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F2C38" w14:textId="77777777" w:rsidR="001641CA" w:rsidRDefault="00464A81" w:rsidP="00D362EB">
      <w:pPr>
        <w:spacing w:after="120" w:line="240" w:lineRule="auto"/>
        <w:ind w:left="862" w:firstLine="131"/>
        <w:jc w:val="center"/>
        <w:rPr>
          <w:b/>
          <w:i w:val="0"/>
        </w:rPr>
      </w:pPr>
      <w:r w:rsidRPr="003106E2">
        <w:rPr>
          <w:b/>
          <w:i w:val="0"/>
        </w:rPr>
        <w:t>UMOWA</w:t>
      </w:r>
      <w:r w:rsidR="00491FEC">
        <w:rPr>
          <w:b/>
          <w:i w:val="0"/>
        </w:rPr>
        <w:t xml:space="preserve">    </w:t>
      </w:r>
    </w:p>
    <w:p w14:paraId="4471A025" w14:textId="79D79EAD" w:rsidR="00934AB2" w:rsidRDefault="00934AB2" w:rsidP="00D362EB">
      <w:pPr>
        <w:spacing w:after="0" w:line="240" w:lineRule="auto"/>
        <w:ind w:left="862" w:hanging="11"/>
        <w:jc w:val="center"/>
        <w:rPr>
          <w:b/>
          <w:i w:val="0"/>
        </w:rPr>
      </w:pPr>
      <w:r>
        <w:rPr>
          <w:b/>
          <w:i w:val="0"/>
        </w:rPr>
        <w:t>„</w:t>
      </w:r>
      <w:r w:rsidRPr="00934AB2">
        <w:rPr>
          <w:b/>
          <w:i w:val="0"/>
        </w:rPr>
        <w:t>Świadczenie usług ładowania pojazdów elektrycznych (EV) należących do floty spółki Usługi Grupa TAURON sp. z o.o.  przy wykorzystaniu kart flotowych/aplikacji w ogólnodostępnej sieci stacji ładowania</w:t>
      </w:r>
      <w:r>
        <w:rPr>
          <w:b/>
          <w:i w:val="0"/>
        </w:rPr>
        <w:t>”</w:t>
      </w:r>
      <w:r w:rsidRPr="00934AB2">
        <w:rPr>
          <w:b/>
          <w:i w:val="0"/>
        </w:rPr>
        <w:t xml:space="preserve"> </w:t>
      </w:r>
    </w:p>
    <w:p w14:paraId="26D5AC12" w14:textId="5CC31E63" w:rsidR="00464A81" w:rsidRDefault="00464A81" w:rsidP="00D362EB">
      <w:pPr>
        <w:spacing w:after="0" w:line="240" w:lineRule="auto"/>
        <w:ind w:left="862" w:hanging="11"/>
        <w:jc w:val="center"/>
        <w:rPr>
          <w:b/>
          <w:i w:val="0"/>
        </w:rPr>
      </w:pPr>
      <w:r w:rsidRPr="003106E2">
        <w:rPr>
          <w:b/>
          <w:i w:val="0"/>
        </w:rPr>
        <w:t xml:space="preserve">NR </w:t>
      </w:r>
      <w:r w:rsidR="00C27F64" w:rsidRPr="00D362EB">
        <w:rPr>
          <w:b/>
          <w:i w:val="0"/>
          <w:highlight w:val="yellow"/>
        </w:rPr>
        <w:t>……………………………</w:t>
      </w:r>
      <w:r w:rsidR="001641CA" w:rsidRPr="00D362EB">
        <w:rPr>
          <w:b/>
          <w:i w:val="0"/>
          <w:highlight w:val="yellow"/>
        </w:rPr>
        <w:t>…</w:t>
      </w:r>
      <w:r w:rsidR="001641CA" w:rsidRPr="003106E2">
        <w:rPr>
          <w:b/>
          <w:i w:val="0"/>
        </w:rPr>
        <w:t xml:space="preserve"> </w:t>
      </w:r>
    </w:p>
    <w:p w14:paraId="672A6659" w14:textId="77777777" w:rsidR="00491FEC" w:rsidRDefault="00491FEC" w:rsidP="00491FEC">
      <w:pPr>
        <w:spacing w:after="101" w:line="259" w:lineRule="auto"/>
        <w:ind w:left="860"/>
        <w:jc w:val="center"/>
        <w:rPr>
          <w:b/>
          <w:i w:val="0"/>
        </w:rPr>
      </w:pPr>
    </w:p>
    <w:p w14:paraId="2A00B97E" w14:textId="4AEBD5E7" w:rsidR="00464A81" w:rsidRPr="003106E2" w:rsidRDefault="0040595A" w:rsidP="00D362EB">
      <w:pPr>
        <w:spacing w:after="120" w:line="264" w:lineRule="auto"/>
        <w:ind w:left="567" w:firstLine="0"/>
      </w:pPr>
      <w:r>
        <w:rPr>
          <w:i w:val="0"/>
        </w:rPr>
        <w:t>z</w:t>
      </w:r>
      <w:r w:rsidR="00464A81" w:rsidRPr="003106E2">
        <w:rPr>
          <w:i w:val="0"/>
        </w:rPr>
        <w:t>awarta</w:t>
      </w:r>
      <w:r>
        <w:rPr>
          <w:i w:val="0"/>
        </w:rPr>
        <w:t xml:space="preserve"> </w:t>
      </w:r>
      <w:r w:rsidR="00464A81" w:rsidRPr="003106E2">
        <w:rPr>
          <w:i w:val="0"/>
        </w:rPr>
        <w:t xml:space="preserve">pomiędzy: </w:t>
      </w:r>
    </w:p>
    <w:p w14:paraId="4C46702D" w14:textId="30D16009" w:rsidR="00EC0C41" w:rsidRDefault="001D040A" w:rsidP="00F713EF">
      <w:pPr>
        <w:spacing w:after="0" w:line="264" w:lineRule="auto"/>
        <w:ind w:left="567" w:firstLine="0"/>
        <w:rPr>
          <w:i w:val="0"/>
          <w:iCs/>
        </w:rPr>
      </w:pPr>
      <w:r w:rsidRPr="00CF796E">
        <w:rPr>
          <w:b/>
          <w:i w:val="0"/>
          <w:iCs/>
        </w:rPr>
        <w:t>Usługi Grupa TAURON Sp. z o.o.</w:t>
      </w:r>
      <w:r w:rsidRPr="00CF796E">
        <w:rPr>
          <w:i w:val="0"/>
          <w:iCs/>
        </w:rPr>
        <w:t xml:space="preserve"> </w:t>
      </w:r>
      <w:r w:rsidRPr="00CF796E">
        <w:rPr>
          <w:b/>
          <w:i w:val="0"/>
          <w:iCs/>
        </w:rPr>
        <w:t>z siedzibą w Tarnowie, ul. Słoneczna 32, 33-100 Tarnów</w:t>
      </w:r>
      <w:r w:rsidRPr="00CF796E">
        <w:rPr>
          <w:i w:val="0"/>
          <w:iCs/>
        </w:rPr>
        <w:t xml:space="preserve">, zarejestrowaną w Sądzie Rejonowym dla Krakowa – Śródmieścia w Krakowie, XII Wydział Gospodarczy Krajowego Rejestru Sądowego pod numerem KRS: 0000524010, NIP: 6342831517, REGON: 24368025100000, BDO: 000580944, kapitał zakładowy: 6 310 000,00 zł, wchodząca w skład Grupy TAURON, zwaną dalej </w:t>
      </w:r>
      <w:r w:rsidRPr="00CF796E">
        <w:rPr>
          <w:b/>
          <w:i w:val="0"/>
          <w:iCs/>
        </w:rPr>
        <w:t>„Zamawiającym”</w:t>
      </w:r>
      <w:r w:rsidRPr="00CF796E">
        <w:rPr>
          <w:i w:val="0"/>
          <w:iCs/>
        </w:rPr>
        <w:t xml:space="preserve"> </w:t>
      </w:r>
      <w:r w:rsidR="00F97B2D" w:rsidRPr="71254CC9">
        <w:rPr>
          <w:i w:val="0"/>
        </w:rPr>
        <w:t>w imieniu, którego działają</w:t>
      </w:r>
      <w:r w:rsidR="007F00F2" w:rsidRPr="00CF796E">
        <w:rPr>
          <w:i w:val="0"/>
          <w:iCs/>
        </w:rPr>
        <w:t>:</w:t>
      </w:r>
    </w:p>
    <w:p w14:paraId="7B2BF76C" w14:textId="77777777" w:rsidR="00F97B2D" w:rsidRPr="00D362EB" w:rsidRDefault="00F97B2D" w:rsidP="00F97B2D">
      <w:pPr>
        <w:numPr>
          <w:ilvl w:val="0"/>
          <w:numId w:val="18"/>
        </w:numPr>
        <w:spacing w:before="240" w:after="120" w:line="360" w:lineRule="auto"/>
        <w:ind w:left="567" w:firstLine="425"/>
        <w:rPr>
          <w:i w:val="0"/>
        </w:rPr>
      </w:pPr>
      <w:r w:rsidRPr="00D362EB">
        <w:rPr>
          <w:i w:val="0"/>
          <w:highlight w:val="yellow"/>
        </w:rPr>
        <w:t>…………………………………………………………………………………………</w:t>
      </w:r>
    </w:p>
    <w:p w14:paraId="60BFF048" w14:textId="77777777" w:rsidR="00F97B2D" w:rsidRPr="00D362EB" w:rsidRDefault="00F97B2D" w:rsidP="00F97B2D">
      <w:pPr>
        <w:numPr>
          <w:ilvl w:val="0"/>
          <w:numId w:val="18"/>
        </w:numPr>
        <w:spacing w:after="120" w:line="264" w:lineRule="auto"/>
        <w:ind w:left="567" w:firstLine="425"/>
        <w:rPr>
          <w:i w:val="0"/>
        </w:rPr>
      </w:pPr>
      <w:r w:rsidRPr="00D362EB">
        <w:rPr>
          <w:i w:val="0"/>
          <w:highlight w:val="yellow"/>
        </w:rPr>
        <w:t>…………………………………………………………………………………………</w:t>
      </w:r>
    </w:p>
    <w:p w14:paraId="45F94F8F" w14:textId="5D70D273" w:rsidR="00464A81" w:rsidRPr="003106E2" w:rsidRDefault="00464A81">
      <w:pPr>
        <w:spacing w:after="0" w:line="354" w:lineRule="auto"/>
        <w:ind w:left="567" w:firstLine="0"/>
        <w:rPr>
          <w:i w:val="0"/>
        </w:rPr>
      </w:pPr>
      <w:r w:rsidRPr="003106E2">
        <w:rPr>
          <w:i w:val="0"/>
        </w:rPr>
        <w:t>a</w:t>
      </w:r>
    </w:p>
    <w:p w14:paraId="035FD0E1" w14:textId="77777777" w:rsidR="00464A81" w:rsidRPr="003106E2" w:rsidRDefault="00464A81" w:rsidP="00D362EB">
      <w:pPr>
        <w:spacing w:after="120" w:line="264" w:lineRule="auto"/>
        <w:ind w:left="567" w:firstLine="0"/>
      </w:pPr>
      <w:r w:rsidRPr="00D362EB">
        <w:rPr>
          <w:i w:val="0"/>
          <w:highlight w:val="yellow"/>
        </w:rPr>
        <w:t>………………………………………………………………………………………………………</w:t>
      </w:r>
      <w:r w:rsidR="006801C9">
        <w:rPr>
          <w:i w:val="0"/>
          <w:highlight w:val="yellow"/>
        </w:rPr>
        <w:t>...</w:t>
      </w:r>
      <w:r w:rsidRPr="00D362EB">
        <w:rPr>
          <w:i w:val="0"/>
          <w:highlight w:val="yellow"/>
        </w:rPr>
        <w:t>…</w:t>
      </w:r>
      <w:r w:rsidRPr="003106E2">
        <w:rPr>
          <w:i w:val="0"/>
        </w:rPr>
        <w:t xml:space="preserve"> </w:t>
      </w:r>
    </w:p>
    <w:p w14:paraId="65FDDE79" w14:textId="5F513B27" w:rsidR="006801C9" w:rsidRDefault="21A363FE" w:rsidP="71254CC9">
      <w:pPr>
        <w:spacing w:after="120" w:line="264" w:lineRule="auto"/>
        <w:ind w:left="567" w:firstLine="0"/>
        <w:rPr>
          <w:i w:val="0"/>
        </w:rPr>
      </w:pPr>
      <w:r w:rsidRPr="71254CC9">
        <w:rPr>
          <w:i w:val="0"/>
        </w:rPr>
        <w:t xml:space="preserve">z siedzibą w </w:t>
      </w:r>
      <w:r w:rsidRPr="71254CC9">
        <w:rPr>
          <w:i w:val="0"/>
          <w:highlight w:val="yellow"/>
        </w:rPr>
        <w:t>…………………………</w:t>
      </w:r>
      <w:r w:rsidR="1A541C78" w:rsidRPr="71254CC9">
        <w:rPr>
          <w:i w:val="0"/>
          <w:highlight w:val="yellow"/>
        </w:rPr>
        <w:t>……………………….</w:t>
      </w:r>
      <w:r w:rsidRPr="71254CC9">
        <w:rPr>
          <w:i w:val="0"/>
          <w:highlight w:val="yellow"/>
        </w:rPr>
        <w:t>…………………………………</w:t>
      </w:r>
      <w:r w:rsidRPr="71254CC9">
        <w:rPr>
          <w:i w:val="0"/>
        </w:rPr>
        <w:t xml:space="preserve"> </w:t>
      </w:r>
      <w:r w:rsidR="005616F2" w:rsidRPr="71254CC9">
        <w:rPr>
          <w:i w:val="0"/>
        </w:rPr>
        <w:t>przy ul.</w:t>
      </w:r>
      <w:r w:rsidRPr="71254CC9">
        <w:rPr>
          <w:i w:val="0"/>
        </w:rPr>
        <w:t xml:space="preserve"> </w:t>
      </w:r>
      <w:r w:rsidRPr="71254CC9">
        <w:rPr>
          <w:i w:val="0"/>
          <w:highlight w:val="yellow"/>
        </w:rPr>
        <w:t>…………</w:t>
      </w:r>
      <w:r w:rsidR="1A541C78" w:rsidRPr="71254CC9">
        <w:rPr>
          <w:i w:val="0"/>
          <w:highlight w:val="yellow"/>
        </w:rPr>
        <w:t>…………….</w:t>
      </w:r>
      <w:r w:rsidRPr="71254CC9">
        <w:rPr>
          <w:i w:val="0"/>
          <w:highlight w:val="yellow"/>
        </w:rPr>
        <w:t>…………...</w:t>
      </w:r>
      <w:r w:rsidRPr="71254CC9">
        <w:rPr>
          <w:i w:val="0"/>
        </w:rPr>
        <w:t xml:space="preserve">, wpisaną do Rejestru Przedsiębiorców Krajowego Rejestru Sądowego prowadzonego przez Sąd Rejonowy </w:t>
      </w:r>
      <w:r w:rsidRPr="71254CC9">
        <w:rPr>
          <w:i w:val="0"/>
          <w:highlight w:val="yellow"/>
        </w:rPr>
        <w:t>…………..</w:t>
      </w:r>
      <w:r w:rsidRPr="71254CC9">
        <w:rPr>
          <w:i w:val="0"/>
        </w:rPr>
        <w:t xml:space="preserve"> w </w:t>
      </w:r>
      <w:r w:rsidRPr="71254CC9">
        <w:rPr>
          <w:i w:val="0"/>
          <w:highlight w:val="yellow"/>
        </w:rPr>
        <w:t>…………………</w:t>
      </w:r>
      <w:r w:rsidR="1A541C78" w:rsidRPr="71254CC9">
        <w:rPr>
          <w:i w:val="0"/>
          <w:highlight w:val="yellow"/>
        </w:rPr>
        <w:t>.., ……</w:t>
      </w:r>
      <w:r w:rsidRPr="71254CC9">
        <w:rPr>
          <w:i w:val="0"/>
          <w:highlight w:val="yellow"/>
        </w:rPr>
        <w:t>………</w:t>
      </w:r>
      <w:r w:rsidRPr="71254CC9">
        <w:rPr>
          <w:i w:val="0"/>
        </w:rPr>
        <w:t xml:space="preserve"> Wydział Gospodarczy Krajowego Rejestru Sądowego pod nr KRS </w:t>
      </w:r>
      <w:r w:rsidRPr="71254CC9">
        <w:rPr>
          <w:i w:val="0"/>
          <w:highlight w:val="yellow"/>
        </w:rPr>
        <w:t>……</w:t>
      </w:r>
      <w:r w:rsidR="47E07158" w:rsidRPr="71254CC9">
        <w:rPr>
          <w:i w:val="0"/>
          <w:highlight w:val="yellow"/>
        </w:rPr>
        <w:t>…………..</w:t>
      </w:r>
      <w:r w:rsidRPr="71254CC9">
        <w:rPr>
          <w:i w:val="0"/>
          <w:highlight w:val="yellow"/>
        </w:rPr>
        <w:t>…………….</w:t>
      </w:r>
      <w:r w:rsidRPr="71254CC9">
        <w:rPr>
          <w:i w:val="0"/>
        </w:rPr>
        <w:t xml:space="preserve">, posiadającą nr NIP </w:t>
      </w:r>
      <w:r w:rsidRPr="71254CC9">
        <w:rPr>
          <w:i w:val="0"/>
          <w:highlight w:val="yellow"/>
        </w:rPr>
        <w:t>…………………………</w:t>
      </w:r>
      <w:r w:rsidRPr="71254CC9">
        <w:rPr>
          <w:i w:val="0"/>
        </w:rPr>
        <w:t xml:space="preserve">, Regon </w:t>
      </w:r>
      <w:r w:rsidRPr="71254CC9">
        <w:rPr>
          <w:i w:val="0"/>
          <w:highlight w:val="yellow"/>
        </w:rPr>
        <w:t>…………</w:t>
      </w:r>
      <w:r w:rsidR="47E07158" w:rsidRPr="71254CC9">
        <w:rPr>
          <w:i w:val="0"/>
          <w:highlight w:val="yellow"/>
        </w:rPr>
        <w:t>…</w:t>
      </w:r>
      <w:r w:rsidRPr="71254CC9">
        <w:rPr>
          <w:i w:val="0"/>
          <w:highlight w:val="yellow"/>
        </w:rPr>
        <w:t>………</w:t>
      </w:r>
      <w:r w:rsidRPr="71254CC9">
        <w:rPr>
          <w:i w:val="0"/>
        </w:rPr>
        <w:t xml:space="preserve"> o kapitale zakładowym w wysokości </w:t>
      </w:r>
      <w:r w:rsidRPr="71254CC9">
        <w:rPr>
          <w:i w:val="0"/>
          <w:highlight w:val="yellow"/>
        </w:rPr>
        <w:t>…………………</w:t>
      </w:r>
      <w:r w:rsidR="47E07158" w:rsidRPr="71254CC9">
        <w:rPr>
          <w:i w:val="0"/>
          <w:highlight w:val="yellow"/>
        </w:rPr>
        <w:t>…..</w:t>
      </w:r>
      <w:r w:rsidRPr="71254CC9">
        <w:rPr>
          <w:i w:val="0"/>
          <w:highlight w:val="yellow"/>
        </w:rPr>
        <w:t>……..</w:t>
      </w:r>
      <w:r w:rsidRPr="71254CC9">
        <w:rPr>
          <w:i w:val="0"/>
        </w:rPr>
        <w:t xml:space="preserve"> zł / </w:t>
      </w:r>
      <w:r w:rsidRPr="71254CC9">
        <w:rPr>
          <w:highlight w:val="yellow"/>
        </w:rPr>
        <w:t>wpłaconym w całości</w:t>
      </w:r>
      <w:r w:rsidRPr="71254CC9">
        <w:rPr>
          <w:i w:val="0"/>
        </w:rPr>
        <w:t>, zwaną dalej „</w:t>
      </w:r>
      <w:r w:rsidRPr="71254CC9">
        <w:rPr>
          <w:b/>
          <w:bCs/>
          <w:i w:val="0"/>
        </w:rPr>
        <w:t>Wykonawcą</w:t>
      </w:r>
      <w:r w:rsidRPr="71254CC9">
        <w:rPr>
          <w:i w:val="0"/>
        </w:rPr>
        <w:t xml:space="preserve">”, w </w:t>
      </w:r>
      <w:r w:rsidR="6BD84E2F" w:rsidRPr="71254CC9">
        <w:rPr>
          <w:i w:val="0"/>
        </w:rPr>
        <w:t>imieniu,</w:t>
      </w:r>
      <w:r w:rsidRPr="71254CC9">
        <w:rPr>
          <w:i w:val="0"/>
        </w:rPr>
        <w:t xml:space="preserve"> którego działają:</w:t>
      </w:r>
    </w:p>
    <w:p w14:paraId="0ED430D4" w14:textId="77777777" w:rsidR="00464A81" w:rsidRPr="00D362EB" w:rsidRDefault="00464A81" w:rsidP="0040595A">
      <w:pPr>
        <w:numPr>
          <w:ilvl w:val="0"/>
          <w:numId w:val="18"/>
        </w:numPr>
        <w:spacing w:before="240" w:after="120" w:line="360" w:lineRule="auto"/>
        <w:ind w:left="567" w:firstLine="425"/>
        <w:rPr>
          <w:i w:val="0"/>
        </w:rPr>
      </w:pPr>
      <w:r w:rsidRPr="00D362EB">
        <w:rPr>
          <w:i w:val="0"/>
          <w:highlight w:val="yellow"/>
        </w:rPr>
        <w:t>…………………………………………………………………………………………</w:t>
      </w:r>
    </w:p>
    <w:p w14:paraId="176C7715" w14:textId="77777777" w:rsidR="00464A81" w:rsidRPr="00D362EB" w:rsidRDefault="00464A81" w:rsidP="0040595A">
      <w:pPr>
        <w:numPr>
          <w:ilvl w:val="0"/>
          <w:numId w:val="18"/>
        </w:numPr>
        <w:spacing w:after="120" w:line="264" w:lineRule="auto"/>
        <w:ind w:left="567" w:firstLine="425"/>
        <w:rPr>
          <w:i w:val="0"/>
        </w:rPr>
      </w:pPr>
      <w:r w:rsidRPr="00D362EB">
        <w:rPr>
          <w:i w:val="0"/>
          <w:highlight w:val="yellow"/>
        </w:rPr>
        <w:t>…………………………………………………………………………………………</w:t>
      </w:r>
    </w:p>
    <w:p w14:paraId="69027DB3" w14:textId="00A31503" w:rsidR="006B252E" w:rsidRPr="00D362EB" w:rsidRDefault="006B252E" w:rsidP="00D362EB">
      <w:pPr>
        <w:spacing w:after="105" w:line="264" w:lineRule="auto"/>
        <w:ind w:left="578" w:hanging="11"/>
        <w:rPr>
          <w:i w:val="0"/>
        </w:rPr>
      </w:pPr>
      <w:r w:rsidRPr="00D362EB">
        <w:rPr>
          <w:i w:val="0"/>
        </w:rPr>
        <w:t xml:space="preserve">W rezultacie wyboru oferty Wykonawcy w postępowaniu nr </w:t>
      </w:r>
      <w:r w:rsidRPr="0084199D">
        <w:rPr>
          <w:i w:val="0"/>
          <w:highlight w:val="yellow"/>
        </w:rPr>
        <w:t>………………..</w:t>
      </w:r>
      <w:r w:rsidRPr="00D362EB">
        <w:rPr>
          <w:i w:val="0"/>
        </w:rPr>
        <w:t xml:space="preserve"> o udzielenie zamówienia </w:t>
      </w:r>
      <w:r w:rsidR="00F713EF">
        <w:rPr>
          <w:i w:val="0"/>
        </w:rPr>
        <w:t>pn.</w:t>
      </w:r>
      <w:r w:rsidRPr="00D362EB">
        <w:rPr>
          <w:i w:val="0"/>
        </w:rPr>
        <w:t xml:space="preserve"> </w:t>
      </w:r>
      <w:r w:rsidRPr="00F713EF">
        <w:rPr>
          <w:b/>
          <w:bCs/>
          <w:iCs/>
        </w:rPr>
        <w:t>„</w:t>
      </w:r>
      <w:r w:rsidR="00F713EF" w:rsidRPr="00F713EF">
        <w:rPr>
          <w:b/>
          <w:bCs/>
          <w:iCs/>
        </w:rPr>
        <w:t>Świadczenie usług ładowania pojazdów elektrycznych (EV) należących do floty spółki Usługi Grupa TAURON sp. z o.o.  przy wykorzystaniu kart flotowych/aplikacji w ogólnodostępnej sieci stacji ładowania</w:t>
      </w:r>
      <w:r w:rsidRPr="00D362EB">
        <w:rPr>
          <w:i w:val="0"/>
        </w:rPr>
        <w:t xml:space="preserve">” </w:t>
      </w:r>
      <w:r w:rsidR="00F713EF">
        <w:rPr>
          <w:i w:val="0"/>
        </w:rPr>
        <w:t xml:space="preserve">przeprowadzonego </w:t>
      </w:r>
      <w:r w:rsidR="00391C48">
        <w:rPr>
          <w:i w:val="0"/>
        </w:rPr>
        <w:t xml:space="preserve">zgodnie z wewnętrznymi regulacjami </w:t>
      </w:r>
      <w:r w:rsidR="00AC10F7">
        <w:rPr>
          <w:i w:val="0"/>
        </w:rPr>
        <w:t>Zamawiającego</w:t>
      </w:r>
      <w:r w:rsidRPr="00D362EB">
        <w:rPr>
          <w:i w:val="0"/>
        </w:rPr>
        <w:t>, Strony zawarły umowę, zwaną dalej „Umową”, o</w:t>
      </w:r>
      <w:r w:rsidRPr="003106E2">
        <w:rPr>
          <w:i w:val="0"/>
        </w:rPr>
        <w:t xml:space="preserve"> </w:t>
      </w:r>
      <w:r w:rsidRPr="00D362EB">
        <w:rPr>
          <w:i w:val="0"/>
        </w:rPr>
        <w:t>następującej treści</w:t>
      </w:r>
      <w:r w:rsidR="00C27F64">
        <w:rPr>
          <w:i w:val="0"/>
        </w:rPr>
        <w:t>:</w:t>
      </w:r>
    </w:p>
    <w:p w14:paraId="7E7CF19E" w14:textId="77777777" w:rsidR="00B57393" w:rsidRPr="003106E2" w:rsidRDefault="00B57393" w:rsidP="00D362EB">
      <w:pPr>
        <w:pStyle w:val="Nagwek2"/>
        <w:spacing w:before="240" w:after="120"/>
        <w:ind w:left="567" w:firstLine="0"/>
      </w:pPr>
      <w:r w:rsidRPr="003106E2">
        <w:t xml:space="preserve">§ 1 </w:t>
      </w:r>
    </w:p>
    <w:p w14:paraId="4C381089" w14:textId="77777777" w:rsidR="00464A81" w:rsidRPr="003106E2" w:rsidRDefault="00464A81" w:rsidP="00D362EB">
      <w:pPr>
        <w:pStyle w:val="Nagwek1"/>
        <w:spacing w:after="120"/>
        <w:ind w:left="697" w:right="284" w:hanging="11"/>
      </w:pPr>
      <w:r w:rsidRPr="003106E2">
        <w:t>PRZEDMIOT UMOWY</w:t>
      </w:r>
    </w:p>
    <w:p w14:paraId="5B39A609" w14:textId="75646879" w:rsidR="00491FEC" w:rsidRPr="00FE59DA" w:rsidRDefault="00491FEC" w:rsidP="0040595A">
      <w:pPr>
        <w:numPr>
          <w:ilvl w:val="0"/>
          <w:numId w:val="5"/>
        </w:numPr>
        <w:spacing w:after="120" w:line="264" w:lineRule="auto"/>
        <w:ind w:left="992" w:hanging="425"/>
        <w:rPr>
          <w:i w:val="0"/>
        </w:rPr>
      </w:pPr>
      <w:r w:rsidRPr="00FE59DA">
        <w:rPr>
          <w:i w:val="0"/>
        </w:rPr>
        <w:t xml:space="preserve">Przedmiotem Umowy (zwanym dalej: „Transakcją”) jest bezgotówkowa, cykliczna </w:t>
      </w:r>
      <w:r w:rsidRPr="007F1712">
        <w:rPr>
          <w:i w:val="0"/>
        </w:rPr>
        <w:t xml:space="preserve">sprzedaż </w:t>
      </w:r>
      <w:r w:rsidR="0012705C">
        <w:rPr>
          <w:i w:val="0"/>
        </w:rPr>
        <w:t xml:space="preserve">usług </w:t>
      </w:r>
      <w:r w:rsidR="00125432">
        <w:rPr>
          <w:i w:val="0"/>
        </w:rPr>
        <w:t xml:space="preserve">ładowania </w:t>
      </w:r>
      <w:r w:rsidRPr="007F1712">
        <w:rPr>
          <w:i w:val="0"/>
        </w:rPr>
        <w:t>pojazdów</w:t>
      </w:r>
      <w:r w:rsidR="00EE5678">
        <w:rPr>
          <w:i w:val="0"/>
        </w:rPr>
        <w:t xml:space="preserve"> elektrycznych (EV)</w:t>
      </w:r>
      <w:r w:rsidRPr="007F1712">
        <w:rPr>
          <w:i w:val="0"/>
        </w:rPr>
        <w:t xml:space="preserve"> będących własnością</w:t>
      </w:r>
      <w:r w:rsidRPr="00FE59DA">
        <w:rPr>
          <w:i w:val="0"/>
        </w:rPr>
        <w:t xml:space="preserve"> Zamawiającego lub pojazdów</w:t>
      </w:r>
      <w:r w:rsidR="00EE5678">
        <w:rPr>
          <w:i w:val="0"/>
        </w:rPr>
        <w:t xml:space="preserve"> elektrycznych</w:t>
      </w:r>
      <w:r w:rsidRPr="00FE59DA">
        <w:rPr>
          <w:i w:val="0"/>
        </w:rPr>
        <w:t xml:space="preserve">, co do których Zamawiający posiada inny tytuł prawny, </w:t>
      </w:r>
      <w:r w:rsidR="00E549E2">
        <w:rPr>
          <w:i w:val="0"/>
        </w:rPr>
        <w:t xml:space="preserve">w ogólnodostępnej sieci stacji </w:t>
      </w:r>
      <w:r w:rsidR="00140628">
        <w:rPr>
          <w:i w:val="0"/>
        </w:rPr>
        <w:t>ładowania</w:t>
      </w:r>
      <w:r w:rsidRPr="00FE59DA">
        <w:rPr>
          <w:i w:val="0"/>
        </w:rPr>
        <w:t xml:space="preserve"> </w:t>
      </w:r>
      <w:r w:rsidR="00140628">
        <w:rPr>
          <w:i w:val="0"/>
        </w:rPr>
        <w:t xml:space="preserve">zarządzanej przez Wykonawcę </w:t>
      </w:r>
      <w:r w:rsidRPr="00FE59DA">
        <w:rPr>
          <w:i w:val="0"/>
        </w:rPr>
        <w:t xml:space="preserve">z użyciem </w:t>
      </w:r>
      <w:r w:rsidR="00640846">
        <w:rPr>
          <w:i w:val="0"/>
        </w:rPr>
        <w:t>fizycznych</w:t>
      </w:r>
      <w:r w:rsidR="008663D1">
        <w:rPr>
          <w:i w:val="0"/>
        </w:rPr>
        <w:t xml:space="preserve"> </w:t>
      </w:r>
      <w:r w:rsidRPr="00FE59DA">
        <w:rPr>
          <w:i w:val="0"/>
        </w:rPr>
        <w:t xml:space="preserve">kart </w:t>
      </w:r>
      <w:r w:rsidR="00140628">
        <w:rPr>
          <w:i w:val="0"/>
        </w:rPr>
        <w:t>RFID</w:t>
      </w:r>
      <w:r w:rsidR="00C208F3">
        <w:rPr>
          <w:i w:val="0"/>
        </w:rPr>
        <w:t xml:space="preserve"> lub </w:t>
      </w:r>
      <w:r w:rsidR="0061204B">
        <w:rPr>
          <w:i w:val="0"/>
        </w:rPr>
        <w:t>wirtualnych kart</w:t>
      </w:r>
      <w:r w:rsidR="006B003D">
        <w:rPr>
          <w:i w:val="0"/>
        </w:rPr>
        <w:t xml:space="preserve"> RFID</w:t>
      </w:r>
      <w:r w:rsidR="0061204B">
        <w:rPr>
          <w:i w:val="0"/>
        </w:rPr>
        <w:t xml:space="preserve"> </w:t>
      </w:r>
      <w:r w:rsidR="00FF5690">
        <w:rPr>
          <w:i w:val="0"/>
        </w:rPr>
        <w:t>tj</w:t>
      </w:r>
      <w:r w:rsidR="006C5A21">
        <w:rPr>
          <w:i w:val="0"/>
        </w:rPr>
        <w:t>.</w:t>
      </w:r>
      <w:r w:rsidR="00FF5690">
        <w:rPr>
          <w:i w:val="0"/>
        </w:rPr>
        <w:t xml:space="preserve"> kont w </w:t>
      </w:r>
      <w:r w:rsidR="00C208F3">
        <w:rPr>
          <w:i w:val="0"/>
        </w:rPr>
        <w:t>aplikacji mobilnej</w:t>
      </w:r>
      <w:r w:rsidRPr="00FE59DA">
        <w:rPr>
          <w:i w:val="0"/>
        </w:rPr>
        <w:t xml:space="preserve"> (zwanych dalej: „</w:t>
      </w:r>
      <w:r w:rsidR="00915973">
        <w:rPr>
          <w:i w:val="0"/>
        </w:rPr>
        <w:t>Kartami RFID</w:t>
      </w:r>
      <w:r w:rsidRPr="00FE59DA">
        <w:rPr>
          <w:i w:val="0"/>
        </w:rPr>
        <w:t xml:space="preserve">”). </w:t>
      </w:r>
    </w:p>
    <w:p w14:paraId="4EB62FE4" w14:textId="70EF36EE" w:rsidR="00491FEC" w:rsidRPr="00FE59DA" w:rsidRDefault="00516B0A" w:rsidP="0040595A">
      <w:pPr>
        <w:numPr>
          <w:ilvl w:val="0"/>
          <w:numId w:val="5"/>
        </w:numPr>
        <w:spacing w:after="120" w:line="264" w:lineRule="auto"/>
        <w:ind w:left="992" w:hanging="425"/>
        <w:rPr>
          <w:i w:val="0"/>
        </w:rPr>
      </w:pPr>
      <w:r>
        <w:rPr>
          <w:i w:val="0"/>
        </w:rPr>
        <w:lastRenderedPageBreak/>
        <w:t>(celowo usunięto)</w:t>
      </w:r>
    </w:p>
    <w:p w14:paraId="71C723C3" w14:textId="43FF07AE" w:rsidR="00491FEC" w:rsidRPr="00FE59DA" w:rsidRDefault="00491FEC" w:rsidP="0040595A">
      <w:pPr>
        <w:numPr>
          <w:ilvl w:val="0"/>
          <w:numId w:val="5"/>
        </w:numPr>
        <w:spacing w:after="120" w:line="264" w:lineRule="auto"/>
        <w:ind w:left="992" w:hanging="425"/>
        <w:rPr>
          <w:i w:val="0"/>
        </w:rPr>
      </w:pPr>
      <w:r w:rsidRPr="00FE59DA">
        <w:rPr>
          <w:i w:val="0"/>
        </w:rPr>
        <w:t xml:space="preserve">Transakcje odbywać się będą sukcesywnie, w zależności od potrzeb Zamawiającego, we wszystkie dni tygodnia, na wszystkich stacjach </w:t>
      </w:r>
      <w:r w:rsidR="005772C2">
        <w:rPr>
          <w:i w:val="0"/>
        </w:rPr>
        <w:t>zarządzanych przez Wykonawcę</w:t>
      </w:r>
      <w:r w:rsidR="005772C2" w:rsidRPr="00FE59DA">
        <w:rPr>
          <w:i w:val="0"/>
        </w:rPr>
        <w:t xml:space="preserve"> </w:t>
      </w:r>
      <w:r w:rsidRPr="00FE59DA">
        <w:rPr>
          <w:i w:val="0"/>
        </w:rPr>
        <w:t xml:space="preserve">znajdujących się na obszarze Rzeczpospolitej Polskiej, w godzinach ich otwarcia. Transakcje dokonywane będą wyłącznie w formie bezgotówkowej, przy wykorzystaniu elektronicznych Kart </w:t>
      </w:r>
      <w:r w:rsidR="00BF32D3">
        <w:rPr>
          <w:i w:val="0"/>
        </w:rPr>
        <w:t>RFID</w:t>
      </w:r>
      <w:r w:rsidR="00BF32D3" w:rsidRPr="00FE59DA">
        <w:rPr>
          <w:i w:val="0"/>
        </w:rPr>
        <w:t xml:space="preserve"> </w:t>
      </w:r>
      <w:r w:rsidRPr="00FE59DA">
        <w:rPr>
          <w:i w:val="0"/>
        </w:rPr>
        <w:t>emitowanych przez Wykonawcę i wydanych Zamawiającemu.</w:t>
      </w:r>
    </w:p>
    <w:p w14:paraId="0FB793E3" w14:textId="77777777" w:rsidR="00491FEC" w:rsidRPr="007F1712" w:rsidRDefault="00491FEC" w:rsidP="0040595A">
      <w:pPr>
        <w:numPr>
          <w:ilvl w:val="0"/>
          <w:numId w:val="5"/>
        </w:numPr>
        <w:spacing w:after="120" w:line="264" w:lineRule="auto"/>
        <w:ind w:left="992" w:hanging="425"/>
        <w:rPr>
          <w:i w:val="0"/>
        </w:rPr>
      </w:pPr>
      <w:r w:rsidRPr="007F1712">
        <w:rPr>
          <w:i w:val="0"/>
        </w:rPr>
        <w:t xml:space="preserve">Warunki handlowe zawarte w Umowie obowiązują przez cały czas trwania Umowy. </w:t>
      </w:r>
    </w:p>
    <w:p w14:paraId="226F23C0" w14:textId="0820F981" w:rsidR="00491FEC" w:rsidRPr="007F1712" w:rsidRDefault="00BF32D3" w:rsidP="0040595A">
      <w:pPr>
        <w:numPr>
          <w:ilvl w:val="0"/>
          <w:numId w:val="5"/>
        </w:numPr>
        <w:spacing w:after="120" w:line="264" w:lineRule="auto"/>
        <w:ind w:left="992" w:hanging="425"/>
        <w:rPr>
          <w:i w:val="0"/>
        </w:rPr>
      </w:pPr>
      <w:r>
        <w:rPr>
          <w:i w:val="0"/>
        </w:rPr>
        <w:t>(celowo usunięto)</w:t>
      </w:r>
      <w:r w:rsidR="00491FEC" w:rsidRPr="007F1712">
        <w:rPr>
          <w:i w:val="0"/>
        </w:rPr>
        <w:t>.</w:t>
      </w:r>
    </w:p>
    <w:p w14:paraId="213B6010" w14:textId="70216BFB" w:rsidR="00491FEC" w:rsidRPr="007F1712" w:rsidRDefault="00BF32D3" w:rsidP="0040595A">
      <w:pPr>
        <w:numPr>
          <w:ilvl w:val="0"/>
          <w:numId w:val="5"/>
        </w:numPr>
        <w:spacing w:after="120" w:line="264" w:lineRule="auto"/>
        <w:ind w:left="992" w:hanging="425"/>
        <w:rPr>
          <w:i w:val="0"/>
        </w:rPr>
      </w:pPr>
      <w:r>
        <w:rPr>
          <w:i w:val="0"/>
        </w:rPr>
        <w:t>(celowo usunięto)</w:t>
      </w:r>
      <w:r w:rsidR="00491FEC" w:rsidRPr="007F1712">
        <w:rPr>
          <w:i w:val="0"/>
        </w:rPr>
        <w:t>.</w:t>
      </w:r>
    </w:p>
    <w:p w14:paraId="1EF7E48B" w14:textId="4D38636F" w:rsidR="00B57393" w:rsidRDefault="4B161674" w:rsidP="0040595A">
      <w:pPr>
        <w:numPr>
          <w:ilvl w:val="0"/>
          <w:numId w:val="5"/>
        </w:numPr>
        <w:spacing w:after="120" w:line="264" w:lineRule="auto"/>
        <w:ind w:left="992" w:hanging="425"/>
        <w:rPr>
          <w:i w:val="0"/>
        </w:rPr>
      </w:pPr>
      <w:r w:rsidRPr="71254CC9">
        <w:rPr>
          <w:i w:val="0"/>
        </w:rPr>
        <w:t xml:space="preserve">Wykaz pojazdów lub okazicieli, dla których Wykonawca powinien wydać Karty </w:t>
      </w:r>
      <w:r w:rsidR="00BF32D3">
        <w:rPr>
          <w:i w:val="0"/>
        </w:rPr>
        <w:t>RFID</w:t>
      </w:r>
      <w:r w:rsidRPr="71254CC9">
        <w:rPr>
          <w:i w:val="0"/>
        </w:rPr>
        <w:t xml:space="preserve">, będzie przedłożony Wykonawcy przez Zamawiającego po </w:t>
      </w:r>
      <w:r w:rsidR="1F748C68" w:rsidRPr="71254CC9">
        <w:rPr>
          <w:i w:val="0"/>
        </w:rPr>
        <w:t>zawarciu Umowy</w:t>
      </w:r>
      <w:r w:rsidRPr="71254CC9">
        <w:rPr>
          <w:i w:val="0"/>
        </w:rPr>
        <w:t>.</w:t>
      </w:r>
    </w:p>
    <w:p w14:paraId="289CC740" w14:textId="52BE2B20" w:rsidR="0088486F" w:rsidRDefault="001E4D0D" w:rsidP="0040595A">
      <w:pPr>
        <w:numPr>
          <w:ilvl w:val="0"/>
          <w:numId w:val="5"/>
        </w:numPr>
        <w:spacing w:after="120" w:line="264" w:lineRule="auto"/>
        <w:ind w:left="992" w:hanging="425"/>
        <w:rPr>
          <w:i w:val="0"/>
        </w:rPr>
      </w:pPr>
      <w:r w:rsidRPr="00B57393">
        <w:rPr>
          <w:i w:val="0"/>
        </w:rPr>
        <w:t xml:space="preserve">Umowa będzie realizowana zgodnie z Ogólnymi Warunkami </w:t>
      </w:r>
      <w:r w:rsidR="008C04F8">
        <w:rPr>
          <w:i w:val="0"/>
        </w:rPr>
        <w:t>Umowy</w:t>
      </w:r>
      <w:r w:rsidR="00E41A9F">
        <w:rPr>
          <w:i w:val="0"/>
        </w:rPr>
        <w:t xml:space="preserve"> lub Regulaminem</w:t>
      </w:r>
      <w:r w:rsidR="008C04F8" w:rsidRPr="00B57393">
        <w:rPr>
          <w:i w:val="0"/>
        </w:rPr>
        <w:t xml:space="preserve"> </w:t>
      </w:r>
      <w:r w:rsidR="00311CEB">
        <w:rPr>
          <w:i w:val="0"/>
        </w:rPr>
        <w:t xml:space="preserve">Świadczenia Usług </w:t>
      </w:r>
      <w:r w:rsidRPr="00B57393">
        <w:rPr>
          <w:i w:val="0"/>
        </w:rPr>
        <w:t>Wykonawcy, zwanymi „</w:t>
      </w:r>
      <w:r w:rsidRPr="00B57393">
        <w:rPr>
          <w:b/>
          <w:i w:val="0"/>
        </w:rPr>
        <w:t>Warunkami</w:t>
      </w:r>
      <w:r w:rsidRPr="00B57393">
        <w:rPr>
          <w:i w:val="0"/>
        </w:rPr>
        <w:t xml:space="preserve">” i stanowiącymi </w:t>
      </w:r>
      <w:r w:rsidRPr="00796FC1">
        <w:rPr>
          <w:b/>
          <w:bCs/>
          <w:i w:val="0"/>
        </w:rPr>
        <w:t xml:space="preserve">Załącznik nr </w:t>
      </w:r>
      <w:r w:rsidR="001F16C9" w:rsidRPr="00796FC1">
        <w:rPr>
          <w:b/>
          <w:bCs/>
          <w:i w:val="0"/>
        </w:rPr>
        <w:t>1</w:t>
      </w:r>
      <w:r w:rsidRPr="00796FC1">
        <w:rPr>
          <w:b/>
          <w:bCs/>
          <w:i w:val="0"/>
        </w:rPr>
        <w:t xml:space="preserve"> do Umowy</w:t>
      </w:r>
      <w:r w:rsidRPr="00B57393">
        <w:rPr>
          <w:i w:val="0"/>
        </w:rPr>
        <w:t xml:space="preserve"> z zastrzeżeniem, że jeśli jakiekolwiek zapisy tych Warunków będą w sprzeczności z zapisami niniejszej Umowy to pierwszeństwo stosowania będą miały zapisy niniejszej Umowy.</w:t>
      </w:r>
    </w:p>
    <w:p w14:paraId="2A626942" w14:textId="6489576B" w:rsidR="00056896" w:rsidRPr="00716DBE" w:rsidRDefault="00056896" w:rsidP="0040595A">
      <w:pPr>
        <w:numPr>
          <w:ilvl w:val="0"/>
          <w:numId w:val="5"/>
        </w:numPr>
        <w:spacing w:after="120" w:line="264" w:lineRule="auto"/>
        <w:ind w:left="992" w:hanging="425"/>
        <w:rPr>
          <w:i w:val="0"/>
        </w:rPr>
      </w:pPr>
      <w:r w:rsidRPr="00716DBE">
        <w:rPr>
          <w:i w:val="0"/>
        </w:rPr>
        <w:t>Przedmiot Umowy obejmuje również</w:t>
      </w:r>
      <w:r w:rsidR="00DD1141" w:rsidRPr="00716DBE">
        <w:rPr>
          <w:i w:val="0"/>
        </w:rPr>
        <w:t xml:space="preserve"> możliwość</w:t>
      </w:r>
      <w:r w:rsidRPr="00716DBE">
        <w:rPr>
          <w:i w:val="0"/>
        </w:rPr>
        <w:t xml:space="preserve"> </w:t>
      </w:r>
      <w:r w:rsidR="00DD1141" w:rsidRPr="00716DBE">
        <w:rPr>
          <w:i w:val="0"/>
        </w:rPr>
        <w:t xml:space="preserve">dokonywania </w:t>
      </w:r>
      <w:r w:rsidRPr="00716DBE">
        <w:rPr>
          <w:i w:val="0"/>
        </w:rPr>
        <w:t xml:space="preserve">transakcji bezgotówkowych za pośrednictwem dedykowanych aplikacji na urządzenia mobilne. W takich przypadkach dokonywanie transakcji bezgotówkowych obciąża </w:t>
      </w:r>
      <w:r w:rsidR="00C05E4F" w:rsidRPr="00716DBE">
        <w:rPr>
          <w:i w:val="0"/>
        </w:rPr>
        <w:t xml:space="preserve">użytkownika, który posiada </w:t>
      </w:r>
      <w:r w:rsidR="007F1712" w:rsidRPr="00716DBE">
        <w:rPr>
          <w:i w:val="0"/>
        </w:rPr>
        <w:t>zarejestr</w:t>
      </w:r>
      <w:r w:rsidR="00C05E4F" w:rsidRPr="00716DBE">
        <w:rPr>
          <w:i w:val="0"/>
        </w:rPr>
        <w:t>owane konto</w:t>
      </w:r>
      <w:r w:rsidR="009B4B09">
        <w:rPr>
          <w:i w:val="0"/>
        </w:rPr>
        <w:t xml:space="preserve"> (</w:t>
      </w:r>
      <w:r w:rsidR="00793088">
        <w:rPr>
          <w:i w:val="0"/>
        </w:rPr>
        <w:t>wirtualną Kartę RFID)</w:t>
      </w:r>
      <w:r w:rsidR="00C05E4F" w:rsidRPr="00716DBE">
        <w:rPr>
          <w:i w:val="0"/>
        </w:rPr>
        <w:t xml:space="preserve"> w danej</w:t>
      </w:r>
      <w:r w:rsidRPr="00716DBE">
        <w:rPr>
          <w:i w:val="0"/>
        </w:rPr>
        <w:t xml:space="preserve"> aplikacji.</w:t>
      </w:r>
    </w:p>
    <w:p w14:paraId="481EFA43" w14:textId="3CED4523" w:rsidR="001752E0" w:rsidRPr="00DD7CCD" w:rsidRDefault="00B243DC" w:rsidP="00796FC1">
      <w:pPr>
        <w:numPr>
          <w:ilvl w:val="0"/>
          <w:numId w:val="5"/>
        </w:numPr>
        <w:spacing w:after="120" w:line="264" w:lineRule="auto"/>
        <w:ind w:left="992" w:hanging="425"/>
        <w:rPr>
          <w:i w:val="0"/>
        </w:rPr>
      </w:pPr>
      <w:r w:rsidRPr="00DD7CCD">
        <w:rPr>
          <w:i w:val="0"/>
        </w:rPr>
        <w:t>Transakcje</w:t>
      </w:r>
      <w:r w:rsidR="001752E0" w:rsidRPr="00DD7CCD">
        <w:rPr>
          <w:i w:val="0"/>
        </w:rPr>
        <w:t xml:space="preserve"> bezgotówkowe, o których mowa w ust. 9 powinny umożliwiać dokonywanie płatności za</w:t>
      </w:r>
      <w:r w:rsidR="00DD7CCD">
        <w:rPr>
          <w:i w:val="0"/>
        </w:rPr>
        <w:t xml:space="preserve"> </w:t>
      </w:r>
      <w:r w:rsidR="001752E0" w:rsidRPr="00DD7CCD">
        <w:rPr>
          <w:i w:val="0"/>
        </w:rPr>
        <w:t xml:space="preserve">ładowanie samochodów elektrycznych na stacjach </w:t>
      </w:r>
      <w:r>
        <w:rPr>
          <w:i w:val="0"/>
        </w:rPr>
        <w:t xml:space="preserve">ładowania zarządzanych przez </w:t>
      </w:r>
      <w:r w:rsidR="001752E0" w:rsidRPr="00DD7CCD">
        <w:rPr>
          <w:i w:val="0"/>
        </w:rPr>
        <w:t>Wykonawc</w:t>
      </w:r>
      <w:r w:rsidR="001212CB">
        <w:rPr>
          <w:i w:val="0"/>
        </w:rPr>
        <w:t>ę.</w:t>
      </w:r>
    </w:p>
    <w:p w14:paraId="53427448" w14:textId="02EA79E4" w:rsidR="007E4858" w:rsidRPr="007E4858" w:rsidRDefault="007E4858" w:rsidP="009E75FF">
      <w:pPr>
        <w:numPr>
          <w:ilvl w:val="0"/>
          <w:numId w:val="5"/>
        </w:numPr>
        <w:spacing w:after="120" w:line="264" w:lineRule="auto"/>
        <w:ind w:left="992" w:hanging="425"/>
        <w:rPr>
          <w:i w:val="0"/>
        </w:rPr>
      </w:pPr>
      <w:r w:rsidRPr="007E4858">
        <w:rPr>
          <w:i w:val="0"/>
        </w:rPr>
        <w:t xml:space="preserve">Zamawiający zastrzega sobie prawo </w:t>
      </w:r>
      <w:r>
        <w:rPr>
          <w:i w:val="0"/>
        </w:rPr>
        <w:t>zakupu usług u innych</w:t>
      </w:r>
      <w:r w:rsidRPr="007E4858">
        <w:rPr>
          <w:i w:val="0"/>
        </w:rPr>
        <w:t xml:space="preserve"> podmiot</w:t>
      </w:r>
      <w:r>
        <w:rPr>
          <w:i w:val="0"/>
        </w:rPr>
        <w:t>ów</w:t>
      </w:r>
      <w:r w:rsidRPr="007E4858">
        <w:rPr>
          <w:i w:val="0"/>
        </w:rPr>
        <w:t xml:space="preserve">. Wykonawcy nie przysługują żadne roszczenia, w szczególności roszczenia odszkodowawcze, wynikające z </w:t>
      </w:r>
      <w:r w:rsidR="00A0072A">
        <w:rPr>
          <w:i w:val="0"/>
        </w:rPr>
        <w:t xml:space="preserve">niedokonania zakupu usług </w:t>
      </w:r>
      <w:r w:rsidRPr="007E4858">
        <w:rPr>
          <w:i w:val="0"/>
        </w:rPr>
        <w:t>na podstawie niniejszej Umowy.</w:t>
      </w:r>
    </w:p>
    <w:p w14:paraId="77FF198D" w14:textId="77777777" w:rsidR="00464A81" w:rsidRPr="003106E2" w:rsidRDefault="00464A81" w:rsidP="00D362EB">
      <w:pPr>
        <w:pStyle w:val="Nagwek2"/>
        <w:spacing w:before="240" w:after="120"/>
        <w:ind w:left="567" w:firstLine="0"/>
      </w:pPr>
      <w:r w:rsidRPr="003106E2">
        <w:t>§ 2</w:t>
      </w:r>
    </w:p>
    <w:p w14:paraId="434C1216" w14:textId="77777777" w:rsidR="00464A81" w:rsidRDefault="00464A81" w:rsidP="00464A81">
      <w:pPr>
        <w:pStyle w:val="Nagwek1"/>
        <w:ind w:left="694" w:right="105"/>
      </w:pPr>
      <w:r w:rsidRPr="003106E2">
        <w:t>TERMINY I SPOSÓB REALIZACJI DOSTAW</w:t>
      </w:r>
    </w:p>
    <w:p w14:paraId="2C9EE578" w14:textId="77777777" w:rsidR="0088486F" w:rsidRPr="00716DBE" w:rsidRDefault="0088486F" w:rsidP="0040595A">
      <w:pPr>
        <w:numPr>
          <w:ilvl w:val="0"/>
          <w:numId w:val="19"/>
        </w:numPr>
        <w:spacing w:after="120" w:line="264" w:lineRule="auto"/>
        <w:ind w:left="992" w:hanging="425"/>
        <w:rPr>
          <w:i w:val="0"/>
          <w:color w:val="auto"/>
        </w:rPr>
      </w:pPr>
      <w:r w:rsidRPr="79F2AEBB">
        <w:rPr>
          <w:i w:val="0"/>
          <w:color w:val="auto"/>
        </w:rPr>
        <w:t>Umowa zostaje zawarta na czas określony</w:t>
      </w:r>
      <w:r w:rsidR="00D256C4" w:rsidRPr="79F2AEBB">
        <w:rPr>
          <w:i w:val="0"/>
          <w:color w:val="auto"/>
        </w:rPr>
        <w:t xml:space="preserve"> </w:t>
      </w:r>
      <w:r w:rsidRPr="79F2AEBB">
        <w:rPr>
          <w:i w:val="0"/>
          <w:color w:val="auto"/>
        </w:rPr>
        <w:t xml:space="preserve">na okres </w:t>
      </w:r>
      <w:r w:rsidRPr="79F2AEBB">
        <w:rPr>
          <w:b/>
          <w:bCs/>
          <w:i w:val="0"/>
          <w:color w:val="auto"/>
          <w:highlight w:val="yellow"/>
        </w:rPr>
        <w:t>36 miesięcy</w:t>
      </w:r>
      <w:r w:rsidRPr="79F2AEBB">
        <w:rPr>
          <w:i w:val="0"/>
          <w:color w:val="auto"/>
        </w:rPr>
        <w:t xml:space="preserve"> od dnia jej zawarcia, </w:t>
      </w:r>
      <w:r>
        <w:br/>
      </w:r>
      <w:r w:rsidRPr="79F2AEBB">
        <w:rPr>
          <w:i w:val="0"/>
          <w:color w:val="auto"/>
        </w:rPr>
        <w:t>z zastrzeżeniem, że</w:t>
      </w:r>
      <w:r w:rsidR="00D256C4" w:rsidRPr="79F2AEBB">
        <w:rPr>
          <w:i w:val="0"/>
          <w:color w:val="auto"/>
        </w:rPr>
        <w:t xml:space="preserve"> </w:t>
      </w:r>
      <w:r w:rsidRPr="79F2AEBB">
        <w:rPr>
          <w:i w:val="0"/>
          <w:color w:val="auto"/>
        </w:rPr>
        <w:t xml:space="preserve">Zamawiający może rozpocząć dokonywanie Transakcji </w:t>
      </w:r>
      <w:r>
        <w:br/>
      </w:r>
      <w:r w:rsidRPr="79F2AEBB">
        <w:rPr>
          <w:i w:val="0"/>
          <w:color w:val="auto"/>
        </w:rPr>
        <w:t>w dowolnym momencie obowiązywania Umowy.</w:t>
      </w:r>
    </w:p>
    <w:p w14:paraId="4F994647" w14:textId="08497D6D" w:rsidR="00142777" w:rsidRDefault="4B161674" w:rsidP="0040595A">
      <w:pPr>
        <w:pStyle w:val="Akapitzlist"/>
        <w:numPr>
          <w:ilvl w:val="0"/>
          <w:numId w:val="19"/>
        </w:numPr>
        <w:spacing w:after="120" w:line="264" w:lineRule="auto"/>
        <w:ind w:left="992" w:hanging="425"/>
        <w:contextualSpacing w:val="0"/>
        <w:rPr>
          <w:i w:val="0"/>
          <w:color w:val="auto"/>
        </w:rPr>
      </w:pPr>
      <w:r w:rsidRPr="79F2AEBB">
        <w:rPr>
          <w:i w:val="0"/>
          <w:color w:val="auto"/>
        </w:rPr>
        <w:t xml:space="preserve">Wykonawca zobowiązuje się do wydania </w:t>
      </w:r>
      <w:r w:rsidR="00600CDD">
        <w:rPr>
          <w:i w:val="0"/>
          <w:color w:val="auto"/>
        </w:rPr>
        <w:t xml:space="preserve">i dostarczenia </w:t>
      </w:r>
      <w:r w:rsidRPr="79F2AEBB">
        <w:rPr>
          <w:i w:val="0"/>
          <w:color w:val="auto"/>
        </w:rPr>
        <w:t xml:space="preserve">Zamawiającemu Kart </w:t>
      </w:r>
      <w:r w:rsidR="001212CB">
        <w:rPr>
          <w:i w:val="0"/>
          <w:color w:val="auto"/>
        </w:rPr>
        <w:t>RFI</w:t>
      </w:r>
      <w:r w:rsidR="00AD0125">
        <w:rPr>
          <w:i w:val="0"/>
          <w:color w:val="auto"/>
        </w:rPr>
        <w:t>D</w:t>
      </w:r>
      <w:r w:rsidRPr="79F2AEBB">
        <w:rPr>
          <w:i w:val="0"/>
          <w:color w:val="auto"/>
        </w:rPr>
        <w:t xml:space="preserve">, w terminie </w:t>
      </w:r>
      <w:r w:rsidRPr="79F2AEBB">
        <w:rPr>
          <w:b/>
          <w:bCs/>
          <w:i w:val="0"/>
          <w:color w:val="auto"/>
          <w:highlight w:val="yellow"/>
        </w:rPr>
        <w:t>10 dni</w:t>
      </w:r>
      <w:r w:rsidRPr="79F2AEBB">
        <w:rPr>
          <w:i w:val="0"/>
          <w:color w:val="auto"/>
        </w:rPr>
        <w:t xml:space="preserve"> </w:t>
      </w:r>
      <w:r w:rsidR="005770ED">
        <w:rPr>
          <w:i w:val="0"/>
          <w:color w:val="auto"/>
        </w:rPr>
        <w:t xml:space="preserve">roboczych </w:t>
      </w:r>
      <w:r w:rsidR="00393E33">
        <w:rPr>
          <w:i w:val="0"/>
          <w:color w:val="auto"/>
        </w:rPr>
        <w:t xml:space="preserve">(karty fizyczne) oraz </w:t>
      </w:r>
      <w:r w:rsidR="005770ED" w:rsidRPr="00796FC1">
        <w:rPr>
          <w:b/>
          <w:bCs/>
          <w:i w:val="0"/>
          <w:color w:val="auto"/>
        </w:rPr>
        <w:t>1 dzień roboczy</w:t>
      </w:r>
      <w:r w:rsidR="00E106EB">
        <w:rPr>
          <w:i w:val="0"/>
          <w:color w:val="auto"/>
        </w:rPr>
        <w:t xml:space="preserve"> </w:t>
      </w:r>
      <w:r w:rsidR="005770ED">
        <w:rPr>
          <w:i w:val="0"/>
          <w:color w:val="auto"/>
        </w:rPr>
        <w:t xml:space="preserve">(karty wirtualne w postaci kont </w:t>
      </w:r>
      <w:r w:rsidR="00E106EB">
        <w:rPr>
          <w:i w:val="0"/>
          <w:color w:val="auto"/>
        </w:rPr>
        <w:t>użytkowników</w:t>
      </w:r>
      <w:r w:rsidR="00E640E9">
        <w:rPr>
          <w:i w:val="0"/>
          <w:color w:val="auto"/>
        </w:rPr>
        <w:t xml:space="preserve"> w aplikacji mobilnej</w:t>
      </w:r>
      <w:r w:rsidR="00CB5750">
        <w:rPr>
          <w:i w:val="0"/>
          <w:color w:val="auto"/>
        </w:rPr>
        <w:t>)</w:t>
      </w:r>
      <w:r w:rsidRPr="79F2AEBB">
        <w:rPr>
          <w:i w:val="0"/>
          <w:color w:val="auto"/>
        </w:rPr>
        <w:t xml:space="preserve"> licząc od dnia otrzymania listy pojazdów oraz użytkowników uprawnionych </w:t>
      </w:r>
      <w:r w:rsidR="00600CDD">
        <w:rPr>
          <w:i w:val="0"/>
          <w:color w:val="auto"/>
        </w:rPr>
        <w:t xml:space="preserve">przez Zamawiającego </w:t>
      </w:r>
      <w:r w:rsidRPr="79F2AEBB">
        <w:rPr>
          <w:i w:val="0"/>
          <w:color w:val="auto"/>
        </w:rPr>
        <w:t>do posługiwania się kartami.</w:t>
      </w:r>
    </w:p>
    <w:p w14:paraId="695EDE2E" w14:textId="32E32899" w:rsidR="00491FEC" w:rsidRPr="00716DBE" w:rsidRDefault="00491FEC" w:rsidP="00796FC1">
      <w:pPr>
        <w:pStyle w:val="Akapitzlist"/>
        <w:spacing w:after="120" w:line="264" w:lineRule="auto"/>
        <w:ind w:left="992" w:firstLine="0"/>
        <w:contextualSpacing w:val="0"/>
        <w:rPr>
          <w:i w:val="0"/>
          <w:color w:val="auto"/>
        </w:rPr>
      </w:pPr>
      <w:r>
        <w:br/>
      </w:r>
    </w:p>
    <w:p w14:paraId="67F6D762" w14:textId="77777777" w:rsidR="00464A81" w:rsidRPr="003106E2" w:rsidRDefault="00464A81" w:rsidP="00D362EB">
      <w:pPr>
        <w:pStyle w:val="Nagwek2"/>
        <w:spacing w:before="240" w:after="120"/>
        <w:ind w:left="567" w:firstLine="0"/>
      </w:pPr>
      <w:r w:rsidRPr="003106E2">
        <w:t>§ 3</w:t>
      </w:r>
    </w:p>
    <w:p w14:paraId="430C5F1D" w14:textId="77777777" w:rsidR="00464A81" w:rsidRPr="003106E2" w:rsidRDefault="00464A81" w:rsidP="00D362EB">
      <w:pPr>
        <w:pStyle w:val="Nagwek1"/>
        <w:spacing w:after="120"/>
        <w:ind w:left="697" w:right="284" w:hanging="11"/>
      </w:pPr>
      <w:r w:rsidRPr="003106E2">
        <w:t>SZCZEGÓŁOWE OBOWIĄZKI STRON</w:t>
      </w:r>
    </w:p>
    <w:p w14:paraId="5D6DE110" w14:textId="77777777" w:rsidR="008A0824" w:rsidRDefault="008A0824" w:rsidP="0040595A">
      <w:pPr>
        <w:numPr>
          <w:ilvl w:val="6"/>
          <w:numId w:val="26"/>
        </w:numPr>
        <w:spacing w:after="120" w:line="264" w:lineRule="auto"/>
        <w:ind w:left="992" w:hanging="425"/>
        <w:rPr>
          <w:i w:val="0"/>
        </w:rPr>
      </w:pPr>
      <w:r>
        <w:rPr>
          <w:i w:val="0"/>
        </w:rPr>
        <w:t>Wykonawca zobowiązuje się realizować przedmiot Umowy zgodnie z Umową, Specyfikacją Warunków Zamówienia i złożoną ofertą.</w:t>
      </w:r>
    </w:p>
    <w:p w14:paraId="69EEF6EB" w14:textId="065D8256" w:rsidR="008A0824" w:rsidRDefault="008A0824" w:rsidP="0040595A">
      <w:pPr>
        <w:numPr>
          <w:ilvl w:val="6"/>
          <w:numId w:val="26"/>
        </w:numPr>
        <w:spacing w:after="120" w:line="264" w:lineRule="auto"/>
        <w:ind w:left="992" w:hanging="425"/>
        <w:rPr>
          <w:i w:val="0"/>
        </w:rPr>
      </w:pPr>
      <w:r>
        <w:rPr>
          <w:i w:val="0"/>
        </w:rPr>
        <w:t xml:space="preserve">Miejscem dostawy Kart </w:t>
      </w:r>
      <w:r w:rsidR="00AB5CEC">
        <w:rPr>
          <w:i w:val="0"/>
        </w:rPr>
        <w:t xml:space="preserve">RFID (dotyczy </w:t>
      </w:r>
      <w:r w:rsidR="006F50FF">
        <w:rPr>
          <w:i w:val="0"/>
        </w:rPr>
        <w:t>kart fizycznych)</w:t>
      </w:r>
      <w:r w:rsidR="00AB5CEC">
        <w:rPr>
          <w:i w:val="0"/>
        </w:rPr>
        <w:t xml:space="preserve"> </w:t>
      </w:r>
      <w:r>
        <w:rPr>
          <w:i w:val="0"/>
        </w:rPr>
        <w:t>będą lokalizacje wskazane w wykazie pojazdów lub okazicieli Zamawiającego, który zostanie dostarczony po zawarciu niniejszej Umowy.</w:t>
      </w:r>
    </w:p>
    <w:p w14:paraId="46DDEEF2" w14:textId="77777777" w:rsidR="00C57189" w:rsidRDefault="00C57189" w:rsidP="0040595A">
      <w:pPr>
        <w:numPr>
          <w:ilvl w:val="6"/>
          <w:numId w:val="26"/>
        </w:numPr>
        <w:spacing w:after="120" w:line="264" w:lineRule="auto"/>
        <w:ind w:left="992" w:hanging="425"/>
        <w:rPr>
          <w:i w:val="0"/>
        </w:rPr>
      </w:pPr>
      <w:r>
        <w:rPr>
          <w:i w:val="0"/>
        </w:rPr>
        <w:t xml:space="preserve">Wykonawca zobowiązuje się dostarczać Zamawiającemu przedmiot umowy spełniający wymagania wynikające z powszechnie obowiązujących przepisów prawa, norm technicznych, posiadający wymagane atesty, świadectwa lub deklaracje zgodności, </w:t>
      </w:r>
      <w:r w:rsidR="00E5004E">
        <w:rPr>
          <w:i w:val="0"/>
        </w:rPr>
        <w:br/>
      </w:r>
      <w:r>
        <w:rPr>
          <w:i w:val="0"/>
        </w:rPr>
        <w:t>a także wolny od wad fizycznych i prawnych, w tym nieobciążony prawami ustanowionymi na rzecz osób trzecich.</w:t>
      </w:r>
    </w:p>
    <w:p w14:paraId="14BC6C54" w14:textId="28CEE5CF" w:rsidR="00491FEC" w:rsidRPr="001D69DF" w:rsidRDefault="00491FEC" w:rsidP="0040595A">
      <w:pPr>
        <w:numPr>
          <w:ilvl w:val="6"/>
          <w:numId w:val="26"/>
        </w:numPr>
        <w:spacing w:after="120" w:line="264" w:lineRule="auto"/>
        <w:ind w:left="992" w:hanging="425"/>
        <w:rPr>
          <w:i w:val="0"/>
        </w:rPr>
      </w:pPr>
      <w:r w:rsidRPr="001D69DF">
        <w:rPr>
          <w:i w:val="0"/>
        </w:rPr>
        <w:t>Wykonawca zobowiązuje się do udostępnienia Zamawiającemu</w:t>
      </w:r>
      <w:r w:rsidR="00706990">
        <w:rPr>
          <w:i w:val="0"/>
        </w:rPr>
        <w:t>,</w:t>
      </w:r>
      <w:r w:rsidRPr="001D69DF">
        <w:rPr>
          <w:i w:val="0"/>
        </w:rPr>
        <w:t xml:space="preserve"> w ramach wynagrodzenia</w:t>
      </w:r>
      <w:r w:rsidR="00706990">
        <w:rPr>
          <w:i w:val="0"/>
        </w:rPr>
        <w:t>,</w:t>
      </w:r>
      <w:r w:rsidRPr="001D69DF">
        <w:rPr>
          <w:i w:val="0"/>
        </w:rPr>
        <w:t xml:space="preserve"> portalu internetowego</w:t>
      </w:r>
      <w:r w:rsidR="00EF28EE">
        <w:rPr>
          <w:i w:val="0"/>
        </w:rPr>
        <w:t xml:space="preserve"> (</w:t>
      </w:r>
      <w:r w:rsidR="001708EE">
        <w:rPr>
          <w:i w:val="0"/>
        </w:rPr>
        <w:t xml:space="preserve">w formie </w:t>
      </w:r>
      <w:r w:rsidR="00EF28EE">
        <w:rPr>
          <w:i w:val="0"/>
        </w:rPr>
        <w:t>panel</w:t>
      </w:r>
      <w:r w:rsidR="001708EE">
        <w:rPr>
          <w:i w:val="0"/>
        </w:rPr>
        <w:t>u</w:t>
      </w:r>
      <w:r w:rsidR="00EF28EE">
        <w:rPr>
          <w:i w:val="0"/>
        </w:rPr>
        <w:t xml:space="preserve"> </w:t>
      </w:r>
      <w:r w:rsidR="008F3A35">
        <w:rPr>
          <w:i w:val="0"/>
        </w:rPr>
        <w:t>administracyjn</w:t>
      </w:r>
      <w:r w:rsidR="001708EE">
        <w:rPr>
          <w:i w:val="0"/>
        </w:rPr>
        <w:t>ego</w:t>
      </w:r>
      <w:r w:rsidR="0074722B">
        <w:rPr>
          <w:i w:val="0"/>
        </w:rPr>
        <w:t>)</w:t>
      </w:r>
      <w:r w:rsidRPr="001D69DF">
        <w:rPr>
          <w:i w:val="0"/>
        </w:rPr>
        <w:t xml:space="preserve"> umożliwiającego szybki i bezpieczny dostęp do danych o operacjach, wgląd w salda Transakcji i faktury, zamawianie nowych i blokowanie zagubionych lub skradzionych Kart </w:t>
      </w:r>
      <w:r w:rsidR="003750E1">
        <w:rPr>
          <w:i w:val="0"/>
        </w:rPr>
        <w:t>RFID</w:t>
      </w:r>
      <w:r w:rsidR="003750E1" w:rsidRPr="001D69DF">
        <w:rPr>
          <w:i w:val="0"/>
        </w:rPr>
        <w:t xml:space="preserve"> </w:t>
      </w:r>
      <w:r w:rsidRPr="001D69DF">
        <w:rPr>
          <w:i w:val="0"/>
        </w:rPr>
        <w:t xml:space="preserve">(zamawianie i blokowanie możliwe jest również poprzez składanie wniosków </w:t>
      </w:r>
      <w:r w:rsidR="00B01D04">
        <w:rPr>
          <w:i w:val="0"/>
        </w:rPr>
        <w:t xml:space="preserve">na adres e-mail </w:t>
      </w:r>
      <w:r w:rsidR="00A53107">
        <w:rPr>
          <w:i w:val="0"/>
        </w:rPr>
        <w:t xml:space="preserve">Wykonawcy) </w:t>
      </w:r>
      <w:r w:rsidRPr="001D69DF">
        <w:rPr>
          <w:i w:val="0"/>
        </w:rPr>
        <w:t>możliwość zestawienia raportów z Transakcji, możliwość szybkiego transferu danych z portalu (eksport do pliku), ograniczenie tradycyjnego obiegu dokumentów, możliwość sprawdzenia stopnia wykorzystania Umowy</w:t>
      </w:r>
      <w:r w:rsidR="00134699">
        <w:rPr>
          <w:i w:val="0"/>
        </w:rPr>
        <w:t xml:space="preserve">. Panel administracyjny będzie dostępny dla Zamawiającego 7 dni w tygodniu i 24 h na dobę,  z krótkimi przerwami wynikającymi z prac </w:t>
      </w:r>
      <w:proofErr w:type="spellStart"/>
      <w:r w:rsidR="00134699">
        <w:rPr>
          <w:i w:val="0"/>
        </w:rPr>
        <w:t>informatyczno</w:t>
      </w:r>
      <w:proofErr w:type="spellEnd"/>
      <w:r w:rsidR="00134699">
        <w:rPr>
          <w:i w:val="0"/>
        </w:rPr>
        <w:t xml:space="preserve"> – technicznych.</w:t>
      </w:r>
      <w:r w:rsidR="004A3968">
        <w:rPr>
          <w:i w:val="0"/>
        </w:rPr>
        <w:t>.</w:t>
      </w:r>
    </w:p>
    <w:p w14:paraId="363581D4" w14:textId="7565B2B4" w:rsidR="00491FEC" w:rsidRPr="006D33AD" w:rsidRDefault="00B71831" w:rsidP="0040595A">
      <w:pPr>
        <w:numPr>
          <w:ilvl w:val="6"/>
          <w:numId w:val="26"/>
        </w:numPr>
        <w:spacing w:after="120" w:line="264" w:lineRule="auto"/>
        <w:ind w:left="992" w:hanging="425"/>
        <w:rPr>
          <w:i w:val="0"/>
        </w:rPr>
      </w:pPr>
      <w:r>
        <w:rPr>
          <w:i w:val="0"/>
        </w:rPr>
        <w:t>(celowo usunięto)</w:t>
      </w:r>
    </w:p>
    <w:p w14:paraId="0D7289EB" w14:textId="0F326328" w:rsidR="00491FEC" w:rsidRDefault="00491FEC" w:rsidP="0040595A">
      <w:pPr>
        <w:numPr>
          <w:ilvl w:val="6"/>
          <w:numId w:val="26"/>
        </w:numPr>
        <w:spacing w:after="120" w:line="264" w:lineRule="auto"/>
        <w:ind w:left="992" w:hanging="425"/>
        <w:rPr>
          <w:i w:val="0"/>
        </w:rPr>
      </w:pPr>
      <w:r w:rsidRPr="006D33AD">
        <w:rPr>
          <w:i w:val="0"/>
        </w:rPr>
        <w:t xml:space="preserve">Wykonawca oświadcza, </w:t>
      </w:r>
      <w:r w:rsidR="00DE0DAD">
        <w:rPr>
          <w:i w:val="0"/>
        </w:rPr>
        <w:t xml:space="preserve">że </w:t>
      </w:r>
      <w:r w:rsidR="005F0285">
        <w:rPr>
          <w:i w:val="0"/>
        </w:rPr>
        <w:t xml:space="preserve">usługi będą świadczone </w:t>
      </w:r>
      <w:r w:rsidR="00535FA8">
        <w:rPr>
          <w:i w:val="0"/>
        </w:rPr>
        <w:t xml:space="preserve">zgodnie z obowiązującymi </w:t>
      </w:r>
      <w:r w:rsidR="00134699">
        <w:rPr>
          <w:i w:val="0"/>
        </w:rPr>
        <w:t xml:space="preserve">w Rzeczypospolitej Polskiej </w:t>
      </w:r>
      <w:r w:rsidR="00535FA8">
        <w:rPr>
          <w:i w:val="0"/>
        </w:rPr>
        <w:t>przepisami prawa, a w szczególności:</w:t>
      </w:r>
    </w:p>
    <w:p w14:paraId="0E714E11" w14:textId="76AF200C" w:rsidR="00535FA8" w:rsidRPr="00796FC1" w:rsidRDefault="0077119B" w:rsidP="00796FC1">
      <w:pPr>
        <w:pStyle w:val="Akapitzlist"/>
        <w:numPr>
          <w:ilvl w:val="0"/>
          <w:numId w:val="45"/>
        </w:numPr>
        <w:spacing w:after="120" w:line="264" w:lineRule="auto"/>
        <w:rPr>
          <w:i w:val="0"/>
        </w:rPr>
      </w:pPr>
      <w:r w:rsidRPr="00796FC1">
        <w:rPr>
          <w:i w:val="0"/>
        </w:rPr>
        <w:t>Ustawą z dnia 19 sierpnia 2011 r. o usługach płatniczych (t. j. Dz.U. z 202</w:t>
      </w:r>
      <w:r w:rsidR="00066C7B">
        <w:rPr>
          <w:i w:val="0"/>
        </w:rPr>
        <w:t>5</w:t>
      </w:r>
      <w:r w:rsidRPr="00796FC1">
        <w:rPr>
          <w:i w:val="0"/>
        </w:rPr>
        <w:t xml:space="preserve"> r. poz. </w:t>
      </w:r>
      <w:r w:rsidR="007926B4">
        <w:rPr>
          <w:i w:val="0"/>
        </w:rPr>
        <w:t>611</w:t>
      </w:r>
      <w:r w:rsidR="00557630">
        <w:rPr>
          <w:i w:val="0"/>
        </w:rPr>
        <w:t>)</w:t>
      </w:r>
    </w:p>
    <w:p w14:paraId="47971D9D" w14:textId="6DE187D4" w:rsidR="006F3A01" w:rsidRPr="00796FC1" w:rsidRDefault="00763F1C" w:rsidP="00A67CF9">
      <w:pPr>
        <w:pStyle w:val="Akapitzlist"/>
        <w:numPr>
          <w:ilvl w:val="0"/>
          <w:numId w:val="45"/>
        </w:numPr>
        <w:spacing w:after="120" w:line="264" w:lineRule="auto"/>
        <w:rPr>
          <w:i w:val="0"/>
        </w:rPr>
      </w:pPr>
      <w:r w:rsidRPr="006F3A01">
        <w:rPr>
          <w:i w:val="0"/>
        </w:rPr>
        <w:t xml:space="preserve">Ustawą </w:t>
      </w:r>
      <w:r w:rsidR="00FA24B5" w:rsidRPr="006F3A01">
        <w:rPr>
          <w:i w:val="0"/>
        </w:rPr>
        <w:t xml:space="preserve">z dnia </w:t>
      </w:r>
      <w:r w:rsidR="006F3A01" w:rsidRPr="006F3A01">
        <w:rPr>
          <w:i w:val="0"/>
        </w:rPr>
        <w:t>z dnia 11 stycznia 2018 r.</w:t>
      </w:r>
      <w:r w:rsidR="00A67CF9">
        <w:rPr>
          <w:i w:val="0"/>
        </w:rPr>
        <w:t xml:space="preserve"> </w:t>
      </w:r>
      <w:r w:rsidR="006F3A01" w:rsidRPr="006F3A01">
        <w:rPr>
          <w:i w:val="0"/>
        </w:rPr>
        <w:t>o elektromobilności i paliwach alternatywnych</w:t>
      </w:r>
      <w:r w:rsidR="009F2F19">
        <w:rPr>
          <w:i w:val="0"/>
        </w:rPr>
        <w:t xml:space="preserve"> (</w:t>
      </w:r>
      <w:r w:rsidR="009F2F19" w:rsidRPr="00186744">
        <w:rPr>
          <w:i w:val="0"/>
        </w:rPr>
        <w:t>t. j. Dz.U. z</w:t>
      </w:r>
      <w:r w:rsidR="009F2F19">
        <w:rPr>
          <w:i w:val="0"/>
        </w:rPr>
        <w:t xml:space="preserve"> </w:t>
      </w:r>
      <w:r w:rsidR="00D276F5">
        <w:rPr>
          <w:i w:val="0"/>
        </w:rPr>
        <w:t>202</w:t>
      </w:r>
      <w:r w:rsidR="00FD5458">
        <w:rPr>
          <w:i w:val="0"/>
        </w:rPr>
        <w:t>4</w:t>
      </w:r>
      <w:r w:rsidR="00D276F5">
        <w:rPr>
          <w:i w:val="0"/>
        </w:rPr>
        <w:t xml:space="preserve"> poz.</w:t>
      </w:r>
      <w:r w:rsidR="00714BC1">
        <w:rPr>
          <w:i w:val="0"/>
        </w:rPr>
        <w:t>1289</w:t>
      </w:r>
      <w:r w:rsidR="009B7FF6">
        <w:rPr>
          <w:i w:val="0"/>
        </w:rPr>
        <w:t xml:space="preserve"> </w:t>
      </w:r>
    </w:p>
    <w:p w14:paraId="3F7C0FD0" w14:textId="6DE9B8BA" w:rsidR="00491FEC" w:rsidRPr="006D33AD" w:rsidRDefault="005511AC" w:rsidP="0040595A">
      <w:pPr>
        <w:numPr>
          <w:ilvl w:val="6"/>
          <w:numId w:val="26"/>
        </w:numPr>
        <w:spacing w:after="120" w:line="264" w:lineRule="auto"/>
        <w:ind w:left="992" w:hanging="425"/>
        <w:rPr>
          <w:i w:val="0"/>
        </w:rPr>
      </w:pPr>
      <w:r>
        <w:rPr>
          <w:i w:val="0"/>
        </w:rPr>
        <w:t>(celowo usunięto)</w:t>
      </w:r>
    </w:p>
    <w:p w14:paraId="16DBDF83" w14:textId="1AEFE2A2" w:rsidR="00491FEC" w:rsidRPr="006D33AD" w:rsidRDefault="005511AC" w:rsidP="0040595A">
      <w:pPr>
        <w:numPr>
          <w:ilvl w:val="6"/>
          <w:numId w:val="26"/>
        </w:numPr>
        <w:spacing w:after="120" w:line="264" w:lineRule="auto"/>
        <w:ind w:left="992" w:hanging="425"/>
        <w:rPr>
          <w:i w:val="0"/>
        </w:rPr>
      </w:pPr>
      <w:r>
        <w:rPr>
          <w:i w:val="0"/>
        </w:rPr>
        <w:t>(celowo usunięto)</w:t>
      </w:r>
    </w:p>
    <w:p w14:paraId="63395C94" w14:textId="3A073316" w:rsidR="00491FEC" w:rsidRPr="006D33AD" w:rsidRDefault="005511AC" w:rsidP="0040595A">
      <w:pPr>
        <w:numPr>
          <w:ilvl w:val="6"/>
          <w:numId w:val="26"/>
        </w:numPr>
        <w:spacing w:after="120" w:line="264" w:lineRule="auto"/>
        <w:ind w:left="992" w:hanging="425"/>
        <w:rPr>
          <w:i w:val="0"/>
        </w:rPr>
      </w:pPr>
      <w:r>
        <w:rPr>
          <w:i w:val="0"/>
        </w:rPr>
        <w:t>(celowo usunięto)</w:t>
      </w:r>
      <w:r w:rsidR="00491FEC" w:rsidRPr="006D33AD">
        <w:rPr>
          <w:i w:val="0"/>
        </w:rPr>
        <w:t xml:space="preserve">  </w:t>
      </w:r>
    </w:p>
    <w:p w14:paraId="76ED489A" w14:textId="17E9B6BB" w:rsidR="00491FEC" w:rsidRPr="006D33AD" w:rsidRDefault="00915C51" w:rsidP="0040595A">
      <w:pPr>
        <w:numPr>
          <w:ilvl w:val="6"/>
          <w:numId w:val="26"/>
        </w:numPr>
        <w:spacing w:after="120" w:line="264" w:lineRule="auto"/>
        <w:ind w:left="992" w:hanging="425"/>
        <w:rPr>
          <w:i w:val="0"/>
        </w:rPr>
      </w:pPr>
      <w:r>
        <w:rPr>
          <w:i w:val="0"/>
          <w:lang w:eastAsia="en-US"/>
        </w:rPr>
        <w:t>(celowo usunięto)</w:t>
      </w:r>
    </w:p>
    <w:p w14:paraId="3763B502" w14:textId="6D33765A" w:rsidR="00C046BF" w:rsidRPr="00BD23B1" w:rsidRDefault="00D754FE" w:rsidP="0040595A">
      <w:pPr>
        <w:numPr>
          <w:ilvl w:val="6"/>
          <w:numId w:val="26"/>
        </w:numPr>
        <w:spacing w:after="120" w:line="264" w:lineRule="auto"/>
        <w:ind w:left="992" w:hanging="425"/>
        <w:rPr>
          <w:i w:val="0"/>
          <w:color w:val="auto"/>
        </w:rPr>
      </w:pPr>
      <w:r>
        <w:rPr>
          <w:i w:val="0"/>
        </w:rPr>
        <w:t>(celowo usunięto)</w:t>
      </w:r>
    </w:p>
    <w:p w14:paraId="78653F8C" w14:textId="38C7D639" w:rsidR="00EC26CA" w:rsidRPr="00796FC1" w:rsidRDefault="00EC26CA" w:rsidP="0040595A">
      <w:pPr>
        <w:numPr>
          <w:ilvl w:val="6"/>
          <w:numId w:val="26"/>
        </w:numPr>
        <w:spacing w:after="120" w:line="264" w:lineRule="auto"/>
        <w:ind w:left="992" w:hanging="425"/>
        <w:rPr>
          <w:i w:val="0"/>
          <w:color w:val="auto"/>
        </w:rPr>
      </w:pPr>
      <w:r>
        <w:rPr>
          <w:i w:val="0"/>
          <w:lang w:eastAsia="en-US"/>
        </w:rPr>
        <w:t>(celowo usunięto)</w:t>
      </w:r>
    </w:p>
    <w:p w14:paraId="5BB364C0" w14:textId="271F574F" w:rsidR="00301F17" w:rsidRPr="00D362EB" w:rsidRDefault="00301F17" w:rsidP="00796FC1">
      <w:pPr>
        <w:spacing w:after="120" w:line="264" w:lineRule="auto"/>
        <w:ind w:left="992" w:firstLine="0"/>
        <w:rPr>
          <w:i w:val="0"/>
          <w:color w:val="auto"/>
        </w:rPr>
      </w:pPr>
      <w:r>
        <w:br/>
      </w:r>
    </w:p>
    <w:p w14:paraId="5ABAA20A" w14:textId="77777777" w:rsidR="00464A81" w:rsidRPr="00DB0A81" w:rsidRDefault="00464A81" w:rsidP="00D362EB">
      <w:pPr>
        <w:pStyle w:val="Nagwek2"/>
        <w:spacing w:before="240" w:after="120"/>
        <w:ind w:left="567" w:firstLine="0"/>
      </w:pPr>
      <w:r w:rsidRPr="00DB0A81">
        <w:t>§ 4</w:t>
      </w:r>
      <w:r w:rsidRPr="00D362EB">
        <w:t xml:space="preserve"> </w:t>
      </w:r>
    </w:p>
    <w:p w14:paraId="208F669D" w14:textId="77777777" w:rsidR="00464A81" w:rsidRPr="00491FEC" w:rsidRDefault="00464A81" w:rsidP="00D362EB">
      <w:pPr>
        <w:pStyle w:val="Nagwek2"/>
        <w:spacing w:after="160"/>
        <w:ind w:left="567" w:firstLine="0"/>
        <w:rPr>
          <w:color w:val="FF0000"/>
        </w:rPr>
      </w:pPr>
      <w:r w:rsidRPr="001B14C2">
        <w:rPr>
          <w:color w:val="auto"/>
        </w:rPr>
        <w:t>OBOWIĄZKI W ZAKRESIE OCHRONY ŚRODOWISKA, GOSPODAROWANIA ODPADAMI</w:t>
      </w:r>
      <w:r w:rsidR="00E5004E">
        <w:rPr>
          <w:color w:val="auto"/>
        </w:rPr>
        <w:t xml:space="preserve"> </w:t>
      </w:r>
      <w:r w:rsidRPr="001B14C2">
        <w:rPr>
          <w:color w:val="auto"/>
        </w:rPr>
        <w:t>i BHP</w:t>
      </w:r>
    </w:p>
    <w:p w14:paraId="1F2EC86C" w14:textId="65722910" w:rsidR="00DB18DD" w:rsidRDefault="00DB18DD" w:rsidP="0040595A">
      <w:pPr>
        <w:pStyle w:val="Akapitzlist"/>
        <w:numPr>
          <w:ilvl w:val="0"/>
          <w:numId w:val="22"/>
        </w:numPr>
        <w:spacing w:after="120" w:line="264" w:lineRule="auto"/>
        <w:ind w:left="992" w:hanging="425"/>
        <w:contextualSpacing w:val="0"/>
        <w:rPr>
          <w:i w:val="0"/>
          <w:szCs w:val="18"/>
        </w:rPr>
      </w:pPr>
      <w:r w:rsidRPr="00DB18DD">
        <w:rPr>
          <w:i w:val="0"/>
          <w:szCs w:val="18"/>
        </w:rPr>
        <w:t>Wykonawca realizując zakres niniejszej umowy jest zobowiązany do przestrzegania przepisów prawnych w zakresie ochrony środowiska</w:t>
      </w:r>
      <w:r w:rsidR="005324A5">
        <w:rPr>
          <w:i w:val="0"/>
          <w:szCs w:val="18"/>
        </w:rPr>
        <w:t xml:space="preserve"> i ustawy o elektromobilności i paliwach alternatywnych.</w:t>
      </w:r>
    </w:p>
    <w:p w14:paraId="75244F4C" w14:textId="77777777" w:rsidR="00DB18DD" w:rsidRDefault="00DB18DD" w:rsidP="0040595A">
      <w:pPr>
        <w:pStyle w:val="Akapitzlist"/>
        <w:numPr>
          <w:ilvl w:val="0"/>
          <w:numId w:val="22"/>
        </w:numPr>
        <w:spacing w:after="120" w:line="264" w:lineRule="auto"/>
        <w:ind w:left="992" w:hanging="425"/>
        <w:contextualSpacing w:val="0"/>
        <w:rPr>
          <w:i w:val="0"/>
          <w:szCs w:val="18"/>
        </w:rPr>
      </w:pPr>
      <w:r w:rsidRPr="00DB18DD">
        <w:rPr>
          <w:i w:val="0"/>
          <w:szCs w:val="18"/>
        </w:rPr>
        <w:t>Wykonawca oświadcza, że zna wymagania prawa w zakresie ochrony środowiska dotyczące czynności, które będą wykonywane podczas realizacji umowy, oraz skutków tych czynności</w:t>
      </w:r>
      <w:r w:rsidR="0033311C">
        <w:rPr>
          <w:i w:val="0"/>
          <w:szCs w:val="18"/>
        </w:rPr>
        <w:t>, w szczególności w zakresie gospodarowania odpadami</w:t>
      </w:r>
      <w:r w:rsidRPr="00DB18DD">
        <w:rPr>
          <w:i w:val="0"/>
          <w:szCs w:val="18"/>
        </w:rPr>
        <w:t xml:space="preserve"> i posiada możliwości techniczne i środki, aby wymagania te dotrzymać</w:t>
      </w:r>
      <w:r>
        <w:rPr>
          <w:i w:val="0"/>
          <w:szCs w:val="18"/>
        </w:rPr>
        <w:t>.</w:t>
      </w:r>
    </w:p>
    <w:p w14:paraId="5B70EE21" w14:textId="45423A53" w:rsidR="00DB18DD" w:rsidRDefault="00DB18DD" w:rsidP="0040595A">
      <w:pPr>
        <w:pStyle w:val="Akapitzlist"/>
        <w:numPr>
          <w:ilvl w:val="0"/>
          <w:numId w:val="22"/>
        </w:numPr>
        <w:spacing w:after="120" w:line="264" w:lineRule="auto"/>
        <w:ind w:left="992" w:hanging="425"/>
        <w:contextualSpacing w:val="0"/>
        <w:rPr>
          <w:i w:val="0"/>
          <w:szCs w:val="18"/>
        </w:rPr>
      </w:pPr>
      <w:r w:rsidRPr="00DB18DD">
        <w:rPr>
          <w:i w:val="0"/>
          <w:szCs w:val="18"/>
        </w:rPr>
        <w:t xml:space="preserve">Wykonawca oświadcza, że posiada </w:t>
      </w:r>
      <w:r w:rsidR="00805E58">
        <w:rPr>
          <w:i w:val="0"/>
          <w:szCs w:val="18"/>
        </w:rPr>
        <w:t xml:space="preserve">niezbędne </w:t>
      </w:r>
      <w:r w:rsidRPr="00DB18DD">
        <w:rPr>
          <w:i w:val="0"/>
          <w:szCs w:val="18"/>
        </w:rPr>
        <w:t>pozwolenia i decyzje wymagane na podstawie obowiązujących przepisów</w:t>
      </w:r>
      <w:r w:rsidR="00134699">
        <w:rPr>
          <w:i w:val="0"/>
          <w:szCs w:val="18"/>
        </w:rPr>
        <w:t>, w tym</w:t>
      </w:r>
      <w:r w:rsidRPr="00DB18DD">
        <w:rPr>
          <w:i w:val="0"/>
          <w:szCs w:val="18"/>
        </w:rPr>
        <w:t xml:space="preserve"> ochrony środowiska, odpowiednio do zakresu realizacji umowy</w:t>
      </w:r>
      <w:r>
        <w:rPr>
          <w:i w:val="0"/>
          <w:szCs w:val="18"/>
        </w:rPr>
        <w:t>.</w:t>
      </w:r>
    </w:p>
    <w:p w14:paraId="29341094" w14:textId="77777777" w:rsidR="009F6E24" w:rsidRDefault="24EBB2DB" w:rsidP="0040595A">
      <w:pPr>
        <w:pStyle w:val="Akapitzlist"/>
        <w:numPr>
          <w:ilvl w:val="0"/>
          <w:numId w:val="22"/>
        </w:numPr>
        <w:spacing w:after="120" w:line="264" w:lineRule="auto"/>
        <w:ind w:left="992" w:hanging="425"/>
        <w:contextualSpacing w:val="0"/>
        <w:rPr>
          <w:i w:val="0"/>
        </w:rPr>
      </w:pPr>
      <w:r w:rsidRPr="71254CC9">
        <w:rPr>
          <w:i w:val="0"/>
        </w:rPr>
        <w:t>Wykonawca jest zobowiązany zorganizować pracę osób, za pomocą których realizuje przedmiot Umowy, w sposób zapewniający tym osobom bezpieczne i higieniczne warunki pracy zgodnie z powszechnie obowiązującymi przepisami prawa oraz przepisami wewnętrznymi obowiązującymi u Zamawiającego.</w:t>
      </w:r>
    </w:p>
    <w:p w14:paraId="516296DB" w14:textId="2CB14F18" w:rsidR="00AF62E6" w:rsidRPr="001B14C2" w:rsidRDefault="00AF62E6" w:rsidP="00796FC1">
      <w:pPr>
        <w:pStyle w:val="Akapitzlist"/>
        <w:spacing w:after="120" w:line="264" w:lineRule="auto"/>
        <w:ind w:left="992" w:firstLine="0"/>
        <w:contextualSpacing w:val="0"/>
        <w:rPr>
          <w:i w:val="0"/>
        </w:rPr>
      </w:pPr>
      <w:r>
        <w:br/>
      </w:r>
    </w:p>
    <w:p w14:paraId="5AC81874" w14:textId="77777777" w:rsidR="00464A81" w:rsidRPr="003106E2" w:rsidRDefault="00464A81" w:rsidP="00D362EB">
      <w:pPr>
        <w:pStyle w:val="Nagwek2"/>
        <w:spacing w:before="240" w:after="120" w:line="264" w:lineRule="auto"/>
        <w:ind w:left="567" w:firstLine="0"/>
      </w:pPr>
      <w:r w:rsidRPr="003106E2">
        <w:t xml:space="preserve">§ 5 </w:t>
      </w:r>
    </w:p>
    <w:p w14:paraId="3D232DFD" w14:textId="77777777" w:rsidR="00464A81" w:rsidRPr="00EF0409" w:rsidRDefault="00464A81" w:rsidP="00D362EB">
      <w:pPr>
        <w:pStyle w:val="Nagwek1"/>
        <w:spacing w:after="140"/>
        <w:ind w:left="567"/>
        <w:rPr>
          <w:color w:val="FF0000"/>
        </w:rPr>
      </w:pPr>
      <w:r w:rsidRPr="001B14C2">
        <w:rPr>
          <w:color w:val="auto"/>
        </w:rPr>
        <w:t>UBEZPIECZENIA</w:t>
      </w:r>
    </w:p>
    <w:p w14:paraId="395E9951" w14:textId="72B16C7A" w:rsidR="00EF0409" w:rsidRPr="009E75FF" w:rsidRDefault="755B4F59" w:rsidP="009E75FF">
      <w:pPr>
        <w:spacing w:after="120" w:line="264" w:lineRule="auto"/>
        <w:rPr>
          <w:rFonts w:eastAsia="Calibri"/>
          <w:i w:val="0"/>
          <w:color w:val="auto"/>
          <w:lang w:eastAsia="en-US"/>
        </w:rPr>
      </w:pPr>
      <w:r w:rsidRPr="009E75FF">
        <w:rPr>
          <w:i w:val="0"/>
        </w:rPr>
        <w:t>Zamawiający nie wymaga przedłożenia przez Wykonawcę polis ubezpieczeniowych.</w:t>
      </w:r>
      <w:r w:rsidR="00EF0409">
        <w:br/>
      </w:r>
    </w:p>
    <w:p w14:paraId="2F76C467" w14:textId="77777777" w:rsidR="00464A81" w:rsidRPr="003106E2" w:rsidRDefault="00464A81" w:rsidP="00D362EB">
      <w:pPr>
        <w:pStyle w:val="Nagwek2"/>
        <w:spacing w:before="240" w:after="120" w:line="264" w:lineRule="auto"/>
        <w:ind w:left="567" w:firstLine="0"/>
      </w:pPr>
      <w:r w:rsidRPr="003106E2">
        <w:t xml:space="preserve">§ 6 </w:t>
      </w:r>
    </w:p>
    <w:p w14:paraId="16B15D6F" w14:textId="77777777" w:rsidR="00464A81" w:rsidRPr="00D362EB" w:rsidRDefault="00464A81" w:rsidP="00D362EB">
      <w:pPr>
        <w:pStyle w:val="Nagwek1"/>
        <w:spacing w:after="140"/>
        <w:ind w:left="567"/>
      </w:pPr>
      <w:r w:rsidRPr="00B5512E">
        <w:rPr>
          <w:color w:val="auto"/>
        </w:rPr>
        <w:t>ODBIORY</w:t>
      </w:r>
      <w:r w:rsidRPr="00D362EB">
        <w:t xml:space="preserve"> </w:t>
      </w:r>
    </w:p>
    <w:p w14:paraId="6662ABA3" w14:textId="56920819" w:rsidR="00283803" w:rsidRPr="009E75FF" w:rsidRDefault="4AA7E7E8" w:rsidP="009E75FF">
      <w:pPr>
        <w:spacing w:after="120" w:line="264" w:lineRule="auto"/>
        <w:rPr>
          <w:i w:val="0"/>
        </w:rPr>
      </w:pPr>
      <w:r w:rsidRPr="009E75FF">
        <w:rPr>
          <w:i w:val="0"/>
        </w:rPr>
        <w:t xml:space="preserve">Potwierdzenie odbioru </w:t>
      </w:r>
      <w:r w:rsidR="54EB4298" w:rsidRPr="009E75FF">
        <w:rPr>
          <w:i w:val="0"/>
        </w:rPr>
        <w:t>usług będzie</w:t>
      </w:r>
      <w:r w:rsidRPr="009E75FF">
        <w:rPr>
          <w:i w:val="0"/>
        </w:rPr>
        <w:t xml:space="preserve"> </w:t>
      </w:r>
      <w:r w:rsidR="54EB4298" w:rsidRPr="009E75FF">
        <w:rPr>
          <w:i w:val="0"/>
        </w:rPr>
        <w:t>udokumentowan</w:t>
      </w:r>
      <w:r w:rsidRPr="009E75FF">
        <w:rPr>
          <w:i w:val="0"/>
        </w:rPr>
        <w:t>e</w:t>
      </w:r>
      <w:r w:rsidR="54EB4298" w:rsidRPr="009E75FF">
        <w:rPr>
          <w:i w:val="0"/>
        </w:rPr>
        <w:t xml:space="preserve"> zapisem na koncie </w:t>
      </w:r>
      <w:r w:rsidR="001F5CA5" w:rsidRPr="009E75FF">
        <w:rPr>
          <w:i w:val="0"/>
        </w:rPr>
        <w:t>Karty RFID</w:t>
      </w:r>
      <w:r w:rsidR="54EB4298" w:rsidRPr="009E75FF">
        <w:rPr>
          <w:i w:val="0"/>
        </w:rPr>
        <w:t xml:space="preserve">, na </w:t>
      </w:r>
      <w:r w:rsidR="68215D32" w:rsidRPr="009E75FF">
        <w:rPr>
          <w:i w:val="0"/>
        </w:rPr>
        <w:t>podstawie,</w:t>
      </w:r>
      <w:r w:rsidR="54EB4298" w:rsidRPr="009E75FF">
        <w:rPr>
          <w:i w:val="0"/>
        </w:rPr>
        <w:t xml:space="preserve"> której dokonano transakcji zakupu.</w:t>
      </w:r>
    </w:p>
    <w:p w14:paraId="366BD211" w14:textId="3B4D7D7A" w:rsidR="00283803" w:rsidRDefault="00283803" w:rsidP="00796FC1">
      <w:pPr>
        <w:pStyle w:val="Akapitzlist"/>
        <w:spacing w:after="120" w:line="264" w:lineRule="auto"/>
        <w:ind w:left="992" w:firstLine="0"/>
        <w:contextualSpacing w:val="0"/>
        <w:rPr>
          <w:i w:val="0"/>
        </w:rPr>
      </w:pPr>
      <w:r>
        <w:br/>
      </w:r>
    </w:p>
    <w:p w14:paraId="4D91AF2B" w14:textId="77777777" w:rsidR="00464A81" w:rsidRPr="003106E2" w:rsidRDefault="00464A81" w:rsidP="00D362EB">
      <w:pPr>
        <w:pStyle w:val="Nagwek2"/>
        <w:spacing w:before="240" w:after="120"/>
        <w:ind w:left="567" w:firstLine="0"/>
      </w:pPr>
      <w:r w:rsidRPr="003106E2">
        <w:t xml:space="preserve">§ 7 </w:t>
      </w:r>
    </w:p>
    <w:p w14:paraId="486A0438" w14:textId="77777777" w:rsidR="00464A81" w:rsidRPr="00D362EB" w:rsidRDefault="00464A81" w:rsidP="00D362EB">
      <w:pPr>
        <w:pStyle w:val="Nagwek1"/>
        <w:ind w:left="694" w:right="283"/>
        <w:rPr>
          <w:color w:val="auto"/>
        </w:rPr>
      </w:pPr>
      <w:r w:rsidRPr="00D362EB">
        <w:rPr>
          <w:color w:val="auto"/>
        </w:rPr>
        <w:t xml:space="preserve">WYNAGRODZENIE, ZASADY ROZLICZENIA I PŁATNOŚCI </w:t>
      </w:r>
    </w:p>
    <w:p w14:paraId="3091EA92" w14:textId="6743824D" w:rsidR="004F7FBD" w:rsidRDefault="006462DB" w:rsidP="0040595A">
      <w:pPr>
        <w:numPr>
          <w:ilvl w:val="0"/>
          <w:numId w:val="34"/>
        </w:numPr>
        <w:spacing w:after="120" w:line="264" w:lineRule="auto"/>
        <w:ind w:left="992" w:hanging="425"/>
        <w:rPr>
          <w:i w:val="0"/>
        </w:rPr>
      </w:pPr>
      <w:r w:rsidRPr="006462DB">
        <w:rPr>
          <w:i w:val="0"/>
        </w:rPr>
        <w:t>Strony ustalają, że łączne maksymalne wynagrodzenie za wykonanie Przedmiotu Umowy nie może przekroczyć kwoty netto</w:t>
      </w:r>
      <w:r w:rsidR="004F7FBD">
        <w:rPr>
          <w:i w:val="0"/>
        </w:rPr>
        <w:t xml:space="preserve">: </w:t>
      </w:r>
      <w:r w:rsidR="004F7FBD" w:rsidRPr="00D362EB">
        <w:rPr>
          <w:i w:val="0"/>
          <w:highlight w:val="yellow"/>
        </w:rPr>
        <w:t>…………………….…</w:t>
      </w:r>
      <w:r w:rsidR="004F7FBD">
        <w:rPr>
          <w:i w:val="0"/>
        </w:rPr>
        <w:t>zł</w:t>
      </w:r>
      <w:r w:rsidR="00B5512E">
        <w:rPr>
          <w:i w:val="0"/>
        </w:rPr>
        <w:t xml:space="preserve"> </w:t>
      </w:r>
      <w:r w:rsidR="004F7FBD">
        <w:rPr>
          <w:i w:val="0"/>
        </w:rPr>
        <w:t>(słownie:</w:t>
      </w:r>
      <w:r w:rsidR="00B5512E">
        <w:rPr>
          <w:i w:val="0"/>
        </w:rPr>
        <w:t xml:space="preserve"> </w:t>
      </w:r>
      <w:r w:rsidR="004F7FBD" w:rsidRPr="00D362EB">
        <w:rPr>
          <w:i w:val="0"/>
          <w:highlight w:val="yellow"/>
        </w:rPr>
        <w:t>…………………………………………………..</w:t>
      </w:r>
      <w:r w:rsidR="004F7FBD">
        <w:rPr>
          <w:i w:val="0"/>
        </w:rPr>
        <w:t>złotych)</w:t>
      </w:r>
      <w:r w:rsidR="004F7FBD" w:rsidRPr="00716DBE">
        <w:rPr>
          <w:i w:val="0"/>
        </w:rPr>
        <w:t>.</w:t>
      </w:r>
    </w:p>
    <w:p w14:paraId="7EBD7450" w14:textId="7C4307A3" w:rsidR="007E2024" w:rsidRDefault="00DE58C3" w:rsidP="00796FC1">
      <w:pPr>
        <w:spacing w:after="120" w:line="264" w:lineRule="auto"/>
        <w:ind w:left="992" w:firstLine="0"/>
        <w:rPr>
          <w:i w:val="0"/>
        </w:rPr>
      </w:pPr>
      <w:r w:rsidRPr="00DE58C3">
        <w:rPr>
          <w:i w:val="0"/>
        </w:rPr>
        <w:t xml:space="preserve">W razie nie osiągnięcia maksymalnego wynagrodzenia wskazanego w </w:t>
      </w:r>
      <w:r w:rsidR="00BA790F">
        <w:rPr>
          <w:i w:val="0"/>
        </w:rPr>
        <w:t>zdaniu poprzednim</w:t>
      </w:r>
      <w:r w:rsidRPr="00DE58C3">
        <w:rPr>
          <w:i w:val="0"/>
        </w:rPr>
        <w:t xml:space="preserve"> powyżej w okresie trwania </w:t>
      </w:r>
      <w:r w:rsidR="00BA790F">
        <w:rPr>
          <w:i w:val="0"/>
        </w:rPr>
        <w:t>U</w:t>
      </w:r>
      <w:r w:rsidRPr="00DE58C3">
        <w:rPr>
          <w:i w:val="0"/>
        </w:rPr>
        <w:t>mowy, Wykonawcy nie przysługują z tego tytułu żadne roszczenia, w szczególności roszczenia odszkodowawcze</w:t>
      </w:r>
    </w:p>
    <w:p w14:paraId="1A2D475F" w14:textId="75B33159" w:rsidR="00517E93" w:rsidRDefault="00491FEC" w:rsidP="0040595A">
      <w:pPr>
        <w:numPr>
          <w:ilvl w:val="0"/>
          <w:numId w:val="34"/>
        </w:numPr>
        <w:spacing w:after="120" w:line="264" w:lineRule="auto"/>
        <w:ind w:left="992" w:hanging="425"/>
        <w:rPr>
          <w:i w:val="0"/>
        </w:rPr>
      </w:pPr>
      <w:r w:rsidRPr="001562B8">
        <w:rPr>
          <w:i w:val="0"/>
        </w:rPr>
        <w:t xml:space="preserve">Sprzedaż </w:t>
      </w:r>
      <w:r w:rsidR="00353F7D">
        <w:rPr>
          <w:i w:val="0"/>
        </w:rPr>
        <w:t>usług</w:t>
      </w:r>
      <w:r w:rsidR="00353F7D" w:rsidRPr="001562B8">
        <w:rPr>
          <w:i w:val="0"/>
        </w:rPr>
        <w:t xml:space="preserve"> </w:t>
      </w:r>
      <w:r w:rsidRPr="001562B8">
        <w:rPr>
          <w:i w:val="0"/>
        </w:rPr>
        <w:t xml:space="preserve">objętych przedmiotem Umowy odbywać się </w:t>
      </w:r>
      <w:proofErr w:type="spellStart"/>
      <w:r w:rsidRPr="001562B8">
        <w:rPr>
          <w:i w:val="0"/>
        </w:rPr>
        <w:t>będzie</w:t>
      </w:r>
      <w:r w:rsidR="00F345CB">
        <w:rPr>
          <w:i w:val="0"/>
        </w:rPr>
        <w:t>na</w:t>
      </w:r>
      <w:proofErr w:type="spellEnd"/>
      <w:r w:rsidR="00F345CB">
        <w:rPr>
          <w:i w:val="0"/>
        </w:rPr>
        <w:t xml:space="preserve"> następujących warunkach:</w:t>
      </w:r>
      <w:r w:rsidR="00517E93">
        <w:rPr>
          <w:i w:val="0"/>
        </w:rPr>
        <w:t>:</w:t>
      </w:r>
    </w:p>
    <w:p w14:paraId="45A95332" w14:textId="348EC2B7" w:rsidR="004F7FBD" w:rsidRDefault="002F13E5" w:rsidP="00EF0072">
      <w:pPr>
        <w:pStyle w:val="Akapitzlist"/>
        <w:numPr>
          <w:ilvl w:val="0"/>
          <w:numId w:val="46"/>
        </w:numPr>
        <w:spacing w:after="120" w:line="264" w:lineRule="auto"/>
        <w:rPr>
          <w:i w:val="0"/>
        </w:rPr>
      </w:pPr>
      <w:r>
        <w:rPr>
          <w:i w:val="0"/>
        </w:rPr>
        <w:t xml:space="preserve">usługi ładowania pojazdów - </w:t>
      </w:r>
      <w:r w:rsidR="009A4589" w:rsidRPr="001562B8">
        <w:rPr>
          <w:i w:val="0"/>
        </w:rPr>
        <w:t>po cenach</w:t>
      </w:r>
      <w:r w:rsidR="009A4589">
        <w:rPr>
          <w:i w:val="0"/>
        </w:rPr>
        <w:t xml:space="preserve"> </w:t>
      </w:r>
      <w:r w:rsidR="00491FEC" w:rsidRPr="00796FC1">
        <w:rPr>
          <w:i w:val="0"/>
        </w:rPr>
        <w:t xml:space="preserve">obowiązujących na danej stacji </w:t>
      </w:r>
      <w:r w:rsidR="0006642D" w:rsidRPr="00796FC1">
        <w:rPr>
          <w:i w:val="0"/>
        </w:rPr>
        <w:t>ładowania</w:t>
      </w:r>
      <w:r w:rsidR="0093207B" w:rsidRPr="00796FC1">
        <w:rPr>
          <w:i w:val="0"/>
        </w:rPr>
        <w:t xml:space="preserve"> zarządzanej przez</w:t>
      </w:r>
      <w:r w:rsidR="0006642D" w:rsidRPr="00796FC1">
        <w:rPr>
          <w:i w:val="0"/>
        </w:rPr>
        <w:t xml:space="preserve"> </w:t>
      </w:r>
      <w:r w:rsidR="00491FEC" w:rsidRPr="00796FC1">
        <w:rPr>
          <w:i w:val="0"/>
        </w:rPr>
        <w:t>Wykonawc</w:t>
      </w:r>
      <w:r w:rsidR="0093207B" w:rsidRPr="00796FC1">
        <w:rPr>
          <w:i w:val="0"/>
        </w:rPr>
        <w:t>ę</w:t>
      </w:r>
      <w:r w:rsidR="0068231A" w:rsidRPr="00796FC1">
        <w:rPr>
          <w:i w:val="0"/>
        </w:rPr>
        <w:t>,</w:t>
      </w:r>
      <w:r w:rsidR="00491FEC" w:rsidRPr="00796FC1">
        <w:rPr>
          <w:i w:val="0"/>
        </w:rPr>
        <w:t xml:space="preserve"> w momencie realizacji Transakcji, przy uwzględnieniu stałego opustu w wysokości</w:t>
      </w:r>
      <w:r w:rsidR="00305570" w:rsidRPr="00796FC1">
        <w:rPr>
          <w:i w:val="0"/>
        </w:rPr>
        <w:t xml:space="preserve"> </w:t>
      </w:r>
      <w:r w:rsidR="00491FEC" w:rsidRPr="00796FC1">
        <w:rPr>
          <w:i w:val="0"/>
          <w:highlight w:val="yellow"/>
        </w:rPr>
        <w:t>….%</w:t>
      </w:r>
      <w:r w:rsidR="00491FEC" w:rsidRPr="00796FC1">
        <w:rPr>
          <w:i w:val="0"/>
        </w:rPr>
        <w:t xml:space="preserve"> </w:t>
      </w:r>
      <w:r w:rsidR="008926B0" w:rsidRPr="00796FC1">
        <w:rPr>
          <w:i w:val="0"/>
        </w:rPr>
        <w:t>n</w:t>
      </w:r>
      <w:r w:rsidR="00150C85" w:rsidRPr="00796FC1">
        <w:rPr>
          <w:i w:val="0"/>
        </w:rPr>
        <w:t>a z</w:t>
      </w:r>
      <w:r w:rsidR="008926B0" w:rsidRPr="00796FC1">
        <w:rPr>
          <w:i w:val="0"/>
        </w:rPr>
        <w:t>ak</w:t>
      </w:r>
      <w:r w:rsidR="00150C85" w:rsidRPr="00796FC1">
        <w:rPr>
          <w:i w:val="0"/>
        </w:rPr>
        <w:t>up</w:t>
      </w:r>
      <w:r w:rsidR="008926B0" w:rsidRPr="00796FC1">
        <w:rPr>
          <w:i w:val="0"/>
        </w:rPr>
        <w:t xml:space="preserve"> energii elektrycznej</w:t>
      </w:r>
      <w:r w:rsidR="00C122CF">
        <w:rPr>
          <w:i w:val="0"/>
        </w:rPr>
        <w:t xml:space="preserve"> od ceny brutto faktury wystawionej Zamawiającemu w danym okresie rozliczeniowym.</w:t>
      </w:r>
      <w:r w:rsidR="00491FEC" w:rsidRPr="00796FC1">
        <w:rPr>
          <w:i w:val="0"/>
        </w:rPr>
        <w:t>.</w:t>
      </w:r>
    </w:p>
    <w:p w14:paraId="3AF1F571" w14:textId="3D938E5F" w:rsidR="0099351C" w:rsidRPr="0099351C" w:rsidRDefault="0099351C" w:rsidP="0099351C">
      <w:pPr>
        <w:pStyle w:val="Akapitzlist"/>
        <w:numPr>
          <w:ilvl w:val="0"/>
          <w:numId w:val="46"/>
        </w:numPr>
        <w:spacing w:after="120" w:line="264" w:lineRule="auto"/>
        <w:rPr>
          <w:i w:val="0"/>
        </w:rPr>
      </w:pPr>
      <w:r w:rsidRPr="0099351C">
        <w:rPr>
          <w:i w:val="0"/>
        </w:rPr>
        <w:t xml:space="preserve">abonamentowa opłata miesięczna za każdego użytkownika (Kartę RFID) – po cenie ………… </w:t>
      </w:r>
      <w:r w:rsidR="00D23181">
        <w:rPr>
          <w:i w:val="0"/>
        </w:rPr>
        <w:t xml:space="preserve"> zł netto za każdą Kartę RFID</w:t>
      </w:r>
      <w:r w:rsidR="00FE7287">
        <w:rPr>
          <w:i w:val="0"/>
        </w:rPr>
        <w:t>/użytkownika</w:t>
      </w:r>
    </w:p>
    <w:p w14:paraId="3FF1BA06" w14:textId="47C8592B" w:rsidR="00EF0072" w:rsidRPr="00796FC1" w:rsidRDefault="007D12E5" w:rsidP="00796FC1">
      <w:pPr>
        <w:pStyle w:val="Akapitzlist"/>
        <w:numPr>
          <w:ilvl w:val="0"/>
          <w:numId w:val="46"/>
        </w:numPr>
        <w:spacing w:after="120" w:line="264" w:lineRule="auto"/>
        <w:rPr>
          <w:i w:val="0"/>
        </w:rPr>
      </w:pPr>
      <w:r>
        <w:rPr>
          <w:i w:val="0"/>
        </w:rPr>
        <w:t xml:space="preserve">dostawa </w:t>
      </w:r>
      <w:r w:rsidR="00E33C76">
        <w:rPr>
          <w:i w:val="0"/>
        </w:rPr>
        <w:t>fizyczn</w:t>
      </w:r>
      <w:r>
        <w:rPr>
          <w:i w:val="0"/>
        </w:rPr>
        <w:t>ej</w:t>
      </w:r>
      <w:r w:rsidR="00E33C76">
        <w:rPr>
          <w:i w:val="0"/>
        </w:rPr>
        <w:t xml:space="preserve"> Kart</w:t>
      </w:r>
      <w:r>
        <w:rPr>
          <w:i w:val="0"/>
        </w:rPr>
        <w:t>y</w:t>
      </w:r>
      <w:r w:rsidR="00E33C76">
        <w:rPr>
          <w:i w:val="0"/>
        </w:rPr>
        <w:t xml:space="preserve"> RFID</w:t>
      </w:r>
      <w:r>
        <w:rPr>
          <w:i w:val="0"/>
        </w:rPr>
        <w:t xml:space="preserve"> – po cenie </w:t>
      </w:r>
      <w:r w:rsidR="00922440" w:rsidRPr="00922440">
        <w:rPr>
          <w:i w:val="0"/>
        </w:rPr>
        <w:t xml:space="preserve">…………  zł netto za każdą </w:t>
      </w:r>
      <w:r w:rsidR="00922440">
        <w:rPr>
          <w:i w:val="0"/>
        </w:rPr>
        <w:t xml:space="preserve">dostarczoną </w:t>
      </w:r>
      <w:r w:rsidR="00922440" w:rsidRPr="00922440">
        <w:rPr>
          <w:i w:val="0"/>
        </w:rPr>
        <w:t>Kartę RFID</w:t>
      </w:r>
      <w:r w:rsidR="00922440">
        <w:rPr>
          <w:i w:val="0"/>
        </w:rPr>
        <w:t xml:space="preserve"> (opłata jednorazowa)</w:t>
      </w:r>
    </w:p>
    <w:p w14:paraId="11B52DB9" w14:textId="63D0B215" w:rsidR="00491FEC" w:rsidRPr="001562B8" w:rsidRDefault="00491FEC" w:rsidP="0040595A">
      <w:pPr>
        <w:numPr>
          <w:ilvl w:val="0"/>
          <w:numId w:val="34"/>
        </w:numPr>
        <w:spacing w:after="120" w:line="264" w:lineRule="auto"/>
        <w:ind w:left="992" w:hanging="425"/>
        <w:rPr>
          <w:i w:val="0"/>
        </w:rPr>
      </w:pPr>
      <w:r w:rsidRPr="001562B8">
        <w:rPr>
          <w:i w:val="0"/>
        </w:rPr>
        <w:t>Opust</w:t>
      </w:r>
      <w:r w:rsidR="006258E2">
        <w:rPr>
          <w:i w:val="0"/>
        </w:rPr>
        <w:t>, o którym mowa w ust.</w:t>
      </w:r>
      <w:r w:rsidR="00B637B2">
        <w:rPr>
          <w:i w:val="0"/>
        </w:rPr>
        <w:t xml:space="preserve"> </w:t>
      </w:r>
      <w:r w:rsidR="006258E2">
        <w:rPr>
          <w:i w:val="0"/>
        </w:rPr>
        <w:t>2 lit</w:t>
      </w:r>
      <w:r w:rsidR="00696D97">
        <w:rPr>
          <w:i w:val="0"/>
        </w:rPr>
        <w:t xml:space="preserve">. a) powyżej, </w:t>
      </w:r>
      <w:r w:rsidRPr="001562B8">
        <w:rPr>
          <w:i w:val="0"/>
        </w:rPr>
        <w:t xml:space="preserve"> naliczany będzie od wartości brutto wskazanej na fakturze</w:t>
      </w:r>
      <w:r w:rsidR="0068231A">
        <w:rPr>
          <w:i w:val="0"/>
        </w:rPr>
        <w:t>,</w:t>
      </w:r>
      <w:r w:rsidRPr="001562B8">
        <w:rPr>
          <w:i w:val="0"/>
        </w:rPr>
        <w:t xml:space="preserve"> wystawionej </w:t>
      </w:r>
      <w:r w:rsidR="00F345CB">
        <w:rPr>
          <w:i w:val="0"/>
        </w:rPr>
        <w:t xml:space="preserve">do Zamawiającego </w:t>
      </w:r>
      <w:r w:rsidRPr="001562B8">
        <w:rPr>
          <w:i w:val="0"/>
        </w:rPr>
        <w:t xml:space="preserve">za </w:t>
      </w:r>
      <w:r w:rsidR="00F345CB">
        <w:rPr>
          <w:i w:val="0"/>
        </w:rPr>
        <w:t xml:space="preserve">każdy </w:t>
      </w:r>
      <w:r w:rsidRPr="001562B8">
        <w:rPr>
          <w:i w:val="0"/>
        </w:rPr>
        <w:t>okres rozliczeniowy</w:t>
      </w:r>
      <w:r w:rsidR="00F345CB">
        <w:rPr>
          <w:i w:val="0"/>
        </w:rPr>
        <w:t>..</w:t>
      </w:r>
      <w:r w:rsidRPr="001562B8">
        <w:rPr>
          <w:i w:val="0"/>
        </w:rPr>
        <w:t xml:space="preserve"> </w:t>
      </w:r>
    </w:p>
    <w:p w14:paraId="5BD57ECA" w14:textId="584CB408" w:rsidR="00491FEC" w:rsidRDefault="00491FEC" w:rsidP="0040595A">
      <w:pPr>
        <w:numPr>
          <w:ilvl w:val="0"/>
          <w:numId w:val="34"/>
        </w:numPr>
        <w:spacing w:after="120" w:line="264" w:lineRule="auto"/>
        <w:ind w:left="992" w:hanging="425"/>
        <w:rPr>
          <w:i w:val="0"/>
        </w:rPr>
      </w:pPr>
      <w:r w:rsidRPr="001562B8">
        <w:rPr>
          <w:i w:val="0"/>
        </w:rPr>
        <w:t>W wyniku udzielonego opustu,</w:t>
      </w:r>
      <w:r w:rsidR="00696D97" w:rsidRPr="00696D97">
        <w:t xml:space="preserve"> </w:t>
      </w:r>
      <w:r w:rsidR="00696D97" w:rsidRPr="00696D97">
        <w:rPr>
          <w:i w:val="0"/>
        </w:rPr>
        <w:t>o którym mowa w ust.</w:t>
      </w:r>
      <w:r w:rsidR="00B637B2">
        <w:rPr>
          <w:i w:val="0"/>
        </w:rPr>
        <w:t xml:space="preserve"> </w:t>
      </w:r>
      <w:r w:rsidR="00696D97" w:rsidRPr="00696D97">
        <w:rPr>
          <w:i w:val="0"/>
        </w:rPr>
        <w:t>2 lit. a) powyżej</w:t>
      </w:r>
      <w:r w:rsidR="00696D97">
        <w:rPr>
          <w:i w:val="0"/>
        </w:rPr>
        <w:t>,</w:t>
      </w:r>
      <w:r w:rsidRPr="001562B8">
        <w:rPr>
          <w:i w:val="0"/>
        </w:rPr>
        <w:t xml:space="preserve"> kwoty winny być zaokrąglone do pełnych groszy, przy czym końcówki poniżej 0,5 grosza pomija się, a końcówki 0,5 grosza i wyższe zaokrągla się do 1 grosza.</w:t>
      </w:r>
    </w:p>
    <w:p w14:paraId="08B910A9" w14:textId="77777777" w:rsidR="00491FEC" w:rsidRDefault="00491FEC" w:rsidP="0040595A">
      <w:pPr>
        <w:numPr>
          <w:ilvl w:val="0"/>
          <w:numId w:val="34"/>
        </w:numPr>
        <w:spacing w:after="120" w:line="264" w:lineRule="auto"/>
        <w:ind w:left="992" w:hanging="425"/>
        <w:rPr>
          <w:i w:val="0"/>
        </w:rPr>
      </w:pPr>
      <w:r w:rsidRPr="006D33AD">
        <w:rPr>
          <w:i w:val="0"/>
        </w:rPr>
        <w:t xml:space="preserve">Ustala się następujący okres rozliczeniowy dla Transakcji: od pierwszego do ostatniego dnia miesiąca kalendarzowego. Za datę sprzedaży uznaje się </w:t>
      </w:r>
      <w:r w:rsidRPr="006D33AD">
        <w:rPr>
          <w:i w:val="0"/>
          <w:lang w:eastAsia="en-US"/>
        </w:rPr>
        <w:t>ostatni dzień danego okresu rozliczeniowego.</w:t>
      </w:r>
    </w:p>
    <w:p w14:paraId="6156D19B" w14:textId="11A38009" w:rsidR="00305570" w:rsidRDefault="00305570" w:rsidP="0040595A">
      <w:pPr>
        <w:numPr>
          <w:ilvl w:val="0"/>
          <w:numId w:val="34"/>
        </w:numPr>
        <w:spacing w:after="120" w:line="264" w:lineRule="auto"/>
        <w:ind w:left="992" w:hanging="425"/>
        <w:rPr>
          <w:i w:val="0"/>
        </w:rPr>
      </w:pPr>
      <w:r w:rsidRPr="006D33AD">
        <w:rPr>
          <w:i w:val="0"/>
        </w:rPr>
        <w:t>Faktury wystawiane będą, po zakończeniu danego okresu rozliczeniowego.</w:t>
      </w:r>
    </w:p>
    <w:p w14:paraId="4B5D7E9C" w14:textId="3CF69D7B" w:rsidR="00CB3417" w:rsidRPr="00D362EB" w:rsidRDefault="5B3EA250" w:rsidP="00796FC1">
      <w:pPr>
        <w:pStyle w:val="Akapitzlist"/>
        <w:numPr>
          <w:ilvl w:val="0"/>
          <w:numId w:val="34"/>
        </w:numPr>
        <w:ind w:left="993" w:hanging="426"/>
        <w:rPr>
          <w:i w:val="0"/>
        </w:rPr>
      </w:pPr>
      <w:r w:rsidRPr="00B27BE5">
        <w:rPr>
          <w:i w:val="0"/>
        </w:rPr>
        <w:t xml:space="preserve">Faktury wraz z </w:t>
      </w:r>
      <w:r w:rsidR="422D0041" w:rsidRPr="00B27BE5">
        <w:rPr>
          <w:i w:val="0"/>
        </w:rPr>
        <w:t>załącznikami powinny</w:t>
      </w:r>
      <w:r w:rsidR="00B27BE5" w:rsidRPr="00B27BE5">
        <w:t xml:space="preserve"> </w:t>
      </w:r>
      <w:r w:rsidR="00B27BE5" w:rsidRPr="00B27BE5">
        <w:rPr>
          <w:i w:val="0"/>
        </w:rPr>
        <w:t xml:space="preserve">zawierać wszystkie Transakcje dokonane za pomocą </w:t>
      </w:r>
      <w:r w:rsidR="00F11689">
        <w:rPr>
          <w:i w:val="0"/>
        </w:rPr>
        <w:t>ważnych</w:t>
      </w:r>
      <w:r w:rsidR="005212C7">
        <w:rPr>
          <w:i w:val="0"/>
        </w:rPr>
        <w:t xml:space="preserve"> </w:t>
      </w:r>
      <w:r w:rsidR="00B27BE5" w:rsidRPr="00B27BE5">
        <w:rPr>
          <w:i w:val="0"/>
        </w:rPr>
        <w:t xml:space="preserve">Kart RFID w trakcie danego okresu rozliczeniowego oraz </w:t>
      </w:r>
      <w:r w:rsidR="008D39E9">
        <w:rPr>
          <w:i w:val="0"/>
        </w:rPr>
        <w:t xml:space="preserve">zestawienie </w:t>
      </w:r>
      <w:r w:rsidR="00B27BE5" w:rsidRPr="00B27BE5">
        <w:rPr>
          <w:i w:val="0"/>
        </w:rPr>
        <w:t>w postaci załącznika, który w szczególności powinien wskazywać:</w:t>
      </w:r>
    </w:p>
    <w:p w14:paraId="72F41045" w14:textId="127BB4A4" w:rsidR="00CB3417" w:rsidRPr="00796FC1" w:rsidRDefault="00CB3417" w:rsidP="00CA5752">
      <w:pPr>
        <w:pStyle w:val="Akapitzlist"/>
        <w:numPr>
          <w:ilvl w:val="0"/>
          <w:numId w:val="10"/>
        </w:numPr>
        <w:spacing w:after="0" w:line="264" w:lineRule="auto"/>
        <w:ind w:left="1843" w:hanging="425"/>
        <w:contextualSpacing w:val="0"/>
        <w:rPr>
          <w:i w:val="0"/>
        </w:rPr>
      </w:pPr>
      <w:r w:rsidRPr="000347FD">
        <w:rPr>
          <w:i w:val="0"/>
        </w:rPr>
        <w:t>nazwę produktu,</w:t>
      </w:r>
    </w:p>
    <w:p w14:paraId="35EFC280" w14:textId="2ECDAAAE" w:rsidR="00CB3417" w:rsidRPr="00CB3417" w:rsidRDefault="00CB3417" w:rsidP="0040595A">
      <w:pPr>
        <w:pStyle w:val="Akapitzlist"/>
        <w:numPr>
          <w:ilvl w:val="0"/>
          <w:numId w:val="10"/>
        </w:numPr>
        <w:spacing w:after="0" w:line="264" w:lineRule="auto"/>
        <w:ind w:left="1843" w:hanging="425"/>
        <w:contextualSpacing w:val="0"/>
        <w:rPr>
          <w:i w:val="0"/>
        </w:rPr>
      </w:pPr>
      <w:r w:rsidRPr="00CB3417">
        <w:rPr>
          <w:i w:val="0"/>
        </w:rPr>
        <w:t xml:space="preserve">nr karty </w:t>
      </w:r>
      <w:r w:rsidR="00CA5752">
        <w:rPr>
          <w:i w:val="0"/>
        </w:rPr>
        <w:t>RFID</w:t>
      </w:r>
      <w:r w:rsidRPr="00CB3417">
        <w:rPr>
          <w:i w:val="0"/>
        </w:rPr>
        <w:t>,</w:t>
      </w:r>
    </w:p>
    <w:p w14:paraId="4C38C025" w14:textId="2319AA68" w:rsidR="00CB3417" w:rsidRPr="00CB3417" w:rsidRDefault="00CB3417" w:rsidP="0040595A">
      <w:pPr>
        <w:pStyle w:val="Akapitzlist"/>
        <w:numPr>
          <w:ilvl w:val="0"/>
          <w:numId w:val="10"/>
        </w:numPr>
        <w:spacing w:after="0" w:line="264" w:lineRule="auto"/>
        <w:ind w:left="1843" w:hanging="425"/>
        <w:contextualSpacing w:val="0"/>
        <w:rPr>
          <w:i w:val="0"/>
        </w:rPr>
      </w:pPr>
      <w:r w:rsidRPr="00CB3417">
        <w:rPr>
          <w:i w:val="0"/>
        </w:rPr>
        <w:t xml:space="preserve">miejscowość i </w:t>
      </w:r>
      <w:r w:rsidR="00CA5752">
        <w:rPr>
          <w:i w:val="0"/>
        </w:rPr>
        <w:t>nazwę stacji</w:t>
      </w:r>
      <w:r w:rsidR="004E2C27">
        <w:rPr>
          <w:i w:val="0"/>
        </w:rPr>
        <w:t xml:space="preserve"> ładowania</w:t>
      </w:r>
      <w:r w:rsidRPr="00CB3417">
        <w:rPr>
          <w:i w:val="0"/>
        </w:rPr>
        <w:t>,</w:t>
      </w:r>
    </w:p>
    <w:p w14:paraId="53E7FDD8" w14:textId="77777777" w:rsidR="00CB3417" w:rsidRPr="00CB3417" w:rsidRDefault="00CB3417" w:rsidP="0040595A">
      <w:pPr>
        <w:pStyle w:val="Akapitzlist"/>
        <w:numPr>
          <w:ilvl w:val="0"/>
          <w:numId w:val="10"/>
        </w:numPr>
        <w:spacing w:after="0" w:line="264" w:lineRule="auto"/>
        <w:ind w:left="1843" w:hanging="425"/>
        <w:contextualSpacing w:val="0"/>
        <w:rPr>
          <w:i w:val="0"/>
        </w:rPr>
      </w:pPr>
      <w:r w:rsidRPr="00CB3417">
        <w:rPr>
          <w:i w:val="0"/>
        </w:rPr>
        <w:t>datę dokonania transakcji,</w:t>
      </w:r>
    </w:p>
    <w:p w14:paraId="64478119" w14:textId="01E0F1DD" w:rsidR="00CB3417" w:rsidRPr="004A3968" w:rsidRDefault="00CB3417" w:rsidP="0040595A">
      <w:pPr>
        <w:pStyle w:val="Akapitzlist"/>
        <w:numPr>
          <w:ilvl w:val="0"/>
          <w:numId w:val="10"/>
        </w:numPr>
        <w:spacing w:after="0" w:line="264" w:lineRule="auto"/>
        <w:ind w:left="1843" w:hanging="425"/>
        <w:contextualSpacing w:val="0"/>
        <w:rPr>
          <w:i w:val="0"/>
        </w:rPr>
      </w:pPr>
      <w:r w:rsidRPr="00CB3417">
        <w:rPr>
          <w:i w:val="0"/>
        </w:rPr>
        <w:t>ilość pobrane</w:t>
      </w:r>
      <w:r w:rsidR="004E2C27">
        <w:rPr>
          <w:i w:val="0"/>
        </w:rPr>
        <w:t>j energii elektrycznej</w:t>
      </w:r>
      <w:r w:rsidRPr="00CB3417">
        <w:rPr>
          <w:i w:val="0"/>
        </w:rPr>
        <w:t xml:space="preserve">, </w:t>
      </w:r>
    </w:p>
    <w:p w14:paraId="63930E7D" w14:textId="29741A34" w:rsidR="00CB3417" w:rsidRPr="00CB3417" w:rsidRDefault="00CB3417" w:rsidP="0040595A">
      <w:pPr>
        <w:pStyle w:val="Akapitzlist"/>
        <w:numPr>
          <w:ilvl w:val="0"/>
          <w:numId w:val="10"/>
        </w:numPr>
        <w:spacing w:after="0" w:line="264" w:lineRule="auto"/>
        <w:ind w:left="1843" w:hanging="425"/>
        <w:contextualSpacing w:val="0"/>
        <w:rPr>
          <w:i w:val="0"/>
        </w:rPr>
      </w:pPr>
      <w:r w:rsidRPr="004A3968">
        <w:rPr>
          <w:i w:val="0"/>
        </w:rPr>
        <w:t xml:space="preserve">cenę jednostkową </w:t>
      </w:r>
      <w:r w:rsidR="004E2C27">
        <w:rPr>
          <w:i w:val="0"/>
        </w:rPr>
        <w:t>energii elektrycznej</w:t>
      </w:r>
      <w:r w:rsidR="004E2C27" w:rsidRPr="004A3968">
        <w:rPr>
          <w:i w:val="0"/>
        </w:rPr>
        <w:t xml:space="preserve"> </w:t>
      </w:r>
      <w:r w:rsidRPr="004A3968">
        <w:rPr>
          <w:i w:val="0"/>
        </w:rPr>
        <w:t xml:space="preserve">widniejącą </w:t>
      </w:r>
      <w:r w:rsidR="004E2C27">
        <w:rPr>
          <w:i w:val="0"/>
        </w:rPr>
        <w:t xml:space="preserve">na stacji </w:t>
      </w:r>
      <w:r w:rsidRPr="004A3968">
        <w:rPr>
          <w:i w:val="0"/>
        </w:rPr>
        <w:t xml:space="preserve">w momencie </w:t>
      </w:r>
      <w:r w:rsidR="004E2C27">
        <w:rPr>
          <w:i w:val="0"/>
        </w:rPr>
        <w:t>ładowania</w:t>
      </w:r>
      <w:r w:rsidRPr="00CB3417">
        <w:rPr>
          <w:i w:val="0"/>
        </w:rPr>
        <w:t>,</w:t>
      </w:r>
    </w:p>
    <w:p w14:paraId="3DB11666" w14:textId="77777777" w:rsidR="00CB3417" w:rsidRPr="00CB3417" w:rsidRDefault="00CB3417" w:rsidP="0040595A">
      <w:pPr>
        <w:pStyle w:val="Akapitzlist"/>
        <w:numPr>
          <w:ilvl w:val="0"/>
          <w:numId w:val="10"/>
        </w:numPr>
        <w:spacing w:after="0" w:line="264" w:lineRule="auto"/>
        <w:ind w:left="1843" w:hanging="425"/>
        <w:contextualSpacing w:val="0"/>
        <w:rPr>
          <w:i w:val="0"/>
        </w:rPr>
      </w:pPr>
      <w:r w:rsidRPr="00CB3417">
        <w:rPr>
          <w:i w:val="0"/>
        </w:rPr>
        <w:t>wartość opustu,</w:t>
      </w:r>
    </w:p>
    <w:p w14:paraId="11027D60" w14:textId="77777777" w:rsidR="0054708C" w:rsidRDefault="00CB3417" w:rsidP="0040595A">
      <w:pPr>
        <w:pStyle w:val="Akapitzlist"/>
        <w:numPr>
          <w:ilvl w:val="0"/>
          <w:numId w:val="10"/>
        </w:numPr>
        <w:spacing w:after="0" w:line="264" w:lineRule="auto"/>
        <w:ind w:left="1843" w:hanging="425"/>
        <w:contextualSpacing w:val="0"/>
        <w:rPr>
          <w:i w:val="0"/>
        </w:rPr>
      </w:pPr>
      <w:r w:rsidRPr="00CB3417">
        <w:rPr>
          <w:i w:val="0"/>
        </w:rPr>
        <w:t>wartość brutto po opuście</w:t>
      </w:r>
      <w:r w:rsidR="0054708C">
        <w:rPr>
          <w:i w:val="0"/>
        </w:rPr>
        <w:t>,</w:t>
      </w:r>
    </w:p>
    <w:p w14:paraId="7C44F780" w14:textId="5DC29032" w:rsidR="00CB3417" w:rsidRPr="000347FD" w:rsidRDefault="00CB3417" w:rsidP="7E9A0A87">
      <w:pPr>
        <w:pStyle w:val="Akapitzlist"/>
        <w:spacing w:after="0" w:line="264" w:lineRule="auto"/>
        <w:ind w:left="1843" w:hanging="425"/>
        <w:contextualSpacing w:val="0"/>
        <w:rPr>
          <w:i w:val="0"/>
        </w:rPr>
      </w:pPr>
    </w:p>
    <w:p w14:paraId="3A4240EA" w14:textId="44B6D63A" w:rsidR="00CB3417" w:rsidRPr="000347FD" w:rsidRDefault="00CB3417" w:rsidP="00796FC1">
      <w:pPr>
        <w:spacing w:after="0" w:line="264" w:lineRule="auto"/>
        <w:ind w:left="993" w:firstLine="0"/>
        <w:rPr>
          <w:i w:val="0"/>
          <w:iCs/>
        </w:rPr>
      </w:pPr>
      <w:r w:rsidRPr="00D362EB">
        <w:rPr>
          <w:i w:val="0"/>
          <w:iCs/>
        </w:rPr>
        <w:t>W przypadku Wykonawców wspólnie wykonujących Umowę (np. współpracujących w 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p>
    <w:p w14:paraId="20570D4B" w14:textId="0C23D061" w:rsidR="4AA7466E" w:rsidRDefault="4AA7466E" w:rsidP="4AA7466E">
      <w:pPr>
        <w:spacing w:after="0" w:line="264" w:lineRule="auto"/>
        <w:ind w:left="992" w:firstLine="0"/>
        <w:rPr>
          <w:i w:val="0"/>
        </w:rPr>
      </w:pPr>
    </w:p>
    <w:p w14:paraId="7A07A0DF" w14:textId="49E7752D" w:rsidR="000347FD" w:rsidRPr="00D362EB" w:rsidRDefault="1C835F7B" w:rsidP="0040595A">
      <w:pPr>
        <w:numPr>
          <w:ilvl w:val="0"/>
          <w:numId w:val="34"/>
        </w:numPr>
        <w:spacing w:after="120" w:line="264" w:lineRule="auto"/>
        <w:ind w:left="992" w:hanging="425"/>
        <w:rPr>
          <w:i w:val="0"/>
          <w:color w:val="FF0000"/>
        </w:rPr>
      </w:pPr>
      <w:r w:rsidRPr="71254CC9">
        <w:rPr>
          <w:i w:val="0"/>
        </w:rPr>
        <w:t xml:space="preserve">Zamawiający zapłaci Wykonawcy wynagrodzenie za wykonanie przedmiotu Umowy </w:t>
      </w:r>
      <w:r w:rsidR="000347FD">
        <w:br/>
      </w:r>
      <w:r w:rsidRPr="71254CC9">
        <w:rPr>
          <w:i w:val="0"/>
        </w:rPr>
        <w:t>w danym okresie rozliczeniowym przelewem w terminie</w:t>
      </w:r>
      <w:r w:rsidR="000A6644">
        <w:rPr>
          <w:i w:val="0"/>
        </w:rPr>
        <w:t xml:space="preserve"> do</w:t>
      </w:r>
      <w:r w:rsidRPr="71254CC9">
        <w:rPr>
          <w:i w:val="0"/>
        </w:rPr>
        <w:t xml:space="preserve"> </w:t>
      </w:r>
      <w:r w:rsidR="625D1656" w:rsidRPr="71254CC9">
        <w:rPr>
          <w:b/>
          <w:bCs/>
          <w:i w:val="0"/>
        </w:rPr>
        <w:t>30 dni</w:t>
      </w:r>
      <w:r w:rsidRPr="71254CC9">
        <w:rPr>
          <w:i w:val="0"/>
        </w:rPr>
        <w:t xml:space="preserve"> od daty otrzymania prawidłowo wystawionej faktury</w:t>
      </w:r>
      <w:r w:rsidR="005212C7">
        <w:rPr>
          <w:i w:val="0"/>
        </w:rPr>
        <w:t xml:space="preserve"> wraz z załącznikiem, o którym mowa w ust. 7</w:t>
      </w:r>
      <w:r w:rsidR="00887F60">
        <w:rPr>
          <w:i w:val="0"/>
        </w:rPr>
        <w:t xml:space="preserve"> powyżej</w:t>
      </w:r>
      <w:r w:rsidRPr="71254CC9">
        <w:rPr>
          <w:i w:val="0"/>
        </w:rPr>
        <w:t xml:space="preserve"> na rachunek bankowy </w:t>
      </w:r>
      <w:r w:rsidR="00454966" w:rsidRPr="00454966">
        <w:rPr>
          <w:i w:val="0"/>
        </w:rPr>
        <w:t>Wykonawcy nr: …………. prowadzony w banku: …………...</w:t>
      </w:r>
      <w:r w:rsidRPr="71254CC9">
        <w:rPr>
          <w:i w:val="0"/>
        </w:rPr>
        <w:t>.</w:t>
      </w:r>
    </w:p>
    <w:p w14:paraId="5D159D15" w14:textId="77777777" w:rsidR="00420A0E" w:rsidRPr="00D362EB" w:rsidRDefault="00FE6DC9" w:rsidP="00796FC1">
      <w:pPr>
        <w:numPr>
          <w:ilvl w:val="0"/>
          <w:numId w:val="34"/>
        </w:numPr>
        <w:spacing w:after="120" w:line="264" w:lineRule="auto"/>
        <w:ind w:left="992" w:hanging="425"/>
        <w:rPr>
          <w:i w:val="0"/>
        </w:rPr>
      </w:pPr>
      <w:r>
        <w:rPr>
          <w:i w:val="0"/>
        </w:rPr>
        <w:t>Z</w:t>
      </w:r>
      <w:r w:rsidR="00420A0E" w:rsidRPr="00420A0E">
        <w:rPr>
          <w:i w:val="0"/>
        </w:rPr>
        <w:t xml:space="preserve">a datę </w:t>
      </w:r>
      <w:r>
        <w:rPr>
          <w:i w:val="0"/>
        </w:rPr>
        <w:t>zapłaty</w:t>
      </w:r>
      <w:r w:rsidR="00420A0E" w:rsidRPr="00420A0E">
        <w:rPr>
          <w:i w:val="0"/>
        </w:rPr>
        <w:t xml:space="preserve"> uznaje się dzień obciążenia rachunku </w:t>
      </w:r>
      <w:r>
        <w:rPr>
          <w:i w:val="0"/>
        </w:rPr>
        <w:t xml:space="preserve">bankowego </w:t>
      </w:r>
      <w:r w:rsidR="00420A0E" w:rsidRPr="00420A0E">
        <w:rPr>
          <w:i w:val="0"/>
        </w:rPr>
        <w:t xml:space="preserve">Zamawiającego. </w:t>
      </w:r>
    </w:p>
    <w:p w14:paraId="7AFA9598" w14:textId="77777777" w:rsidR="00420A0E" w:rsidRPr="00D362EB" w:rsidRDefault="00420A0E" w:rsidP="00796FC1">
      <w:pPr>
        <w:numPr>
          <w:ilvl w:val="0"/>
          <w:numId w:val="34"/>
        </w:numPr>
        <w:spacing w:after="120" w:line="264" w:lineRule="auto"/>
        <w:ind w:left="992" w:hanging="425"/>
        <w:rPr>
          <w:i w:val="0"/>
        </w:rPr>
      </w:pPr>
      <w:r w:rsidRPr="00420A0E">
        <w:rPr>
          <w:i w:val="0"/>
        </w:rPr>
        <w:t xml:space="preserve">Zamawiający oświadcza, że jest czynnym podatnikiem podatku VAT.  </w:t>
      </w:r>
    </w:p>
    <w:p w14:paraId="56C1EA3E" w14:textId="77777777" w:rsidR="00420A0E" w:rsidRPr="0054708C" w:rsidRDefault="00420A0E" w:rsidP="00796FC1">
      <w:pPr>
        <w:numPr>
          <w:ilvl w:val="0"/>
          <w:numId w:val="34"/>
        </w:numPr>
        <w:spacing w:after="120" w:line="264" w:lineRule="auto"/>
        <w:ind w:left="992" w:hanging="425"/>
        <w:rPr>
          <w:i w:val="0"/>
        </w:rPr>
      </w:pPr>
      <w:r w:rsidRPr="0054708C">
        <w:rPr>
          <w:i w:val="0"/>
        </w:rPr>
        <w:t xml:space="preserve">Wykonawca oświadcza, że </w:t>
      </w:r>
      <w:r w:rsidRPr="00D362EB">
        <w:rPr>
          <w:i w:val="0"/>
        </w:rPr>
        <w:t>jest</w:t>
      </w:r>
      <w:r w:rsidRPr="0054708C">
        <w:rPr>
          <w:i w:val="0"/>
        </w:rPr>
        <w:t xml:space="preserve"> czynnym podatnikiem podatku VAT.</w:t>
      </w:r>
    </w:p>
    <w:p w14:paraId="0C940FD4" w14:textId="77777777" w:rsidR="0054708C" w:rsidRPr="0054708C" w:rsidRDefault="0054708C" w:rsidP="0040595A">
      <w:pPr>
        <w:numPr>
          <w:ilvl w:val="0"/>
          <w:numId w:val="34"/>
        </w:numPr>
        <w:spacing w:line="264" w:lineRule="auto"/>
        <w:ind w:left="992" w:right="57" w:hanging="425"/>
        <w:rPr>
          <w:i w:val="0"/>
        </w:rPr>
      </w:pPr>
      <w:r w:rsidRPr="0054708C">
        <w:rPr>
          <w:i w:val="0"/>
        </w:rPr>
        <w:t>Strony ustalają, że zmiana wysokości stawki podatku VAT na przedmiot umowy w trakcie jej obowiązywania, nie powoduje konieczności zawarcia Aneksu do Umowy.</w:t>
      </w:r>
    </w:p>
    <w:p w14:paraId="44BDD5DD" w14:textId="77777777" w:rsidR="00420A0E" w:rsidRPr="00D362EB" w:rsidRDefault="00420A0E" w:rsidP="0040595A">
      <w:pPr>
        <w:numPr>
          <w:ilvl w:val="0"/>
          <w:numId w:val="34"/>
        </w:numPr>
        <w:spacing w:after="120" w:line="264" w:lineRule="auto"/>
        <w:ind w:left="992" w:hanging="425"/>
        <w:rPr>
          <w:i w:val="0"/>
        </w:rPr>
      </w:pPr>
      <w:r w:rsidRPr="0054708C">
        <w:rPr>
          <w:i w:val="0"/>
        </w:rPr>
        <w:t xml:space="preserve">W przypadkach i na zasadach prawem przewidzianych Wykonawca ma prawo do naliczania i dochodzenia odsetek. </w:t>
      </w:r>
    </w:p>
    <w:p w14:paraId="0A1B291A" w14:textId="4F871225" w:rsidR="00420A0E" w:rsidRPr="00716DBE" w:rsidRDefault="00420A0E" w:rsidP="0040595A">
      <w:pPr>
        <w:numPr>
          <w:ilvl w:val="0"/>
          <w:numId w:val="34"/>
        </w:numPr>
        <w:spacing w:after="120" w:line="264" w:lineRule="auto"/>
        <w:ind w:left="992" w:hanging="425"/>
        <w:rPr>
          <w:i w:val="0"/>
        </w:rPr>
      </w:pPr>
      <w:r w:rsidRPr="00716DBE">
        <w:rPr>
          <w:i w:val="0"/>
        </w:rPr>
        <w:t xml:space="preserve">Zmiana numeru rachunku bankowego, o którym mowa w ust. </w:t>
      </w:r>
      <w:r w:rsidR="0054708C" w:rsidRPr="00716DBE">
        <w:rPr>
          <w:i w:val="0"/>
        </w:rPr>
        <w:t>8</w:t>
      </w:r>
      <w:r w:rsidRPr="00716DBE">
        <w:rPr>
          <w:i w:val="0"/>
        </w:rPr>
        <w:t>,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Wykonawca zobowiązany jest dołączyć zaświadczenie banku potwierdzające prowadzenie rachunku Wykonawcy, chyba że rachunek ten będzie spełniał wymogi określone w ust. 16.</w:t>
      </w:r>
    </w:p>
    <w:p w14:paraId="27B4356C" w14:textId="77777777" w:rsidR="00420A0E" w:rsidRPr="00716DBE" w:rsidRDefault="00420A0E" w:rsidP="0040595A">
      <w:pPr>
        <w:numPr>
          <w:ilvl w:val="0"/>
          <w:numId w:val="34"/>
        </w:numPr>
        <w:spacing w:after="120" w:line="264" w:lineRule="auto"/>
        <w:ind w:left="992" w:hanging="425"/>
        <w:rPr>
          <w:i w:val="0"/>
        </w:rPr>
      </w:pPr>
      <w:r w:rsidRPr="00716DBE">
        <w:rPr>
          <w:i w:val="0"/>
        </w:rPr>
        <w:t xml:space="preserve">Zamawiający dokonuje zapłaty wynagrodzenia wynikającego z umowy z zachowaniem mechanizmu podzielonej płatności (z ang. </w:t>
      </w:r>
      <w:proofErr w:type="spellStart"/>
      <w:r w:rsidRPr="00716DBE">
        <w:rPr>
          <w:i w:val="0"/>
        </w:rPr>
        <w:t>split</w:t>
      </w:r>
      <w:proofErr w:type="spellEnd"/>
      <w:r w:rsidRPr="00716DBE">
        <w:rPr>
          <w:i w:val="0"/>
        </w:rPr>
        <w:t xml:space="preserve"> </w:t>
      </w:r>
      <w:proofErr w:type="spellStart"/>
      <w:r w:rsidRPr="00716DBE">
        <w:rPr>
          <w:i w:val="0"/>
        </w:rPr>
        <w:t>payment</w:t>
      </w:r>
      <w:proofErr w:type="spellEnd"/>
      <w:r w:rsidRPr="00716DBE">
        <w:rPr>
          <w:i w:val="0"/>
        </w:rPr>
        <w:t xml:space="preserve">), o którym mowa w rozdziale 1a Działu XI ustawy z dnia 12 marca 2004 r. o podatku od towarów i usług </w:t>
      </w:r>
      <w:r w:rsidRPr="00716DBE">
        <w:rPr>
          <w:i w:val="0"/>
          <w:shd w:val="clear" w:color="auto" w:fill="FFFFFF"/>
        </w:rPr>
        <w:t xml:space="preserve">(Dz.U. z 2004 r., nr 54, poz. 535 z </w:t>
      </w:r>
      <w:proofErr w:type="spellStart"/>
      <w:r w:rsidRPr="00716DBE">
        <w:rPr>
          <w:i w:val="0"/>
          <w:shd w:val="clear" w:color="auto" w:fill="FFFFFF"/>
        </w:rPr>
        <w:t>późn</w:t>
      </w:r>
      <w:proofErr w:type="spellEnd"/>
      <w:r w:rsidRPr="00716DBE">
        <w:rPr>
          <w:i w:val="0"/>
          <w:shd w:val="clear" w:color="auto" w:fill="FFFFFF"/>
        </w:rPr>
        <w:t>. zm.).</w:t>
      </w:r>
    </w:p>
    <w:p w14:paraId="426591D0" w14:textId="26AB7651" w:rsidR="00420A0E" w:rsidRPr="00716DBE" w:rsidRDefault="00420A0E" w:rsidP="0040595A">
      <w:pPr>
        <w:pStyle w:val="NormalnyWeb"/>
        <w:numPr>
          <w:ilvl w:val="0"/>
          <w:numId w:val="34"/>
        </w:numPr>
        <w:shd w:val="clear" w:color="auto" w:fill="FFFFFF"/>
        <w:spacing w:before="0" w:beforeAutospacing="0" w:after="120" w:afterAutospacing="0" w:line="264" w:lineRule="auto"/>
        <w:ind w:left="992" w:hanging="425"/>
        <w:jc w:val="both"/>
        <w:rPr>
          <w:rFonts w:ascii="Arial" w:hAnsi="Arial" w:cs="Arial"/>
          <w:iCs/>
          <w:sz w:val="22"/>
          <w:szCs w:val="22"/>
          <w:shd w:val="clear" w:color="auto" w:fill="FFFFFF"/>
          <w:lang w:eastAsia="en-US"/>
        </w:rPr>
      </w:pPr>
      <w:r w:rsidRPr="00716DBE">
        <w:rPr>
          <w:rFonts w:ascii="Arial" w:hAnsi="Arial" w:cs="Arial"/>
          <w:iCs/>
          <w:sz w:val="22"/>
          <w:szCs w:val="22"/>
          <w:shd w:val="clear" w:color="auto" w:fill="FFFFFF"/>
          <w:lang w:eastAsia="en-US"/>
        </w:rPr>
        <w:t>Wykonawca oświadcza, że jest czynnym podatnikiem VAT i wskazan</w:t>
      </w:r>
      <w:r w:rsidR="004E2458" w:rsidRPr="00716DBE">
        <w:rPr>
          <w:rFonts w:ascii="Arial" w:hAnsi="Arial" w:cs="Arial"/>
          <w:iCs/>
          <w:sz w:val="22"/>
          <w:szCs w:val="22"/>
          <w:shd w:val="clear" w:color="auto" w:fill="FFFFFF"/>
          <w:lang w:eastAsia="en-US"/>
        </w:rPr>
        <w:t>e</w:t>
      </w:r>
      <w:r w:rsidRPr="00716DBE">
        <w:rPr>
          <w:rFonts w:ascii="Arial" w:hAnsi="Arial" w:cs="Arial"/>
          <w:iCs/>
          <w:sz w:val="22"/>
          <w:szCs w:val="22"/>
          <w:shd w:val="clear" w:color="auto" w:fill="FFFFFF"/>
          <w:lang w:eastAsia="en-US"/>
        </w:rPr>
        <w:t xml:space="preserve"> powyżej w ust. 8 </w:t>
      </w:r>
      <w:r w:rsidR="004D3C6C" w:rsidRPr="00716DBE">
        <w:rPr>
          <w:rFonts w:ascii="Arial" w:hAnsi="Arial" w:cs="Arial"/>
          <w:iCs/>
          <w:sz w:val="22"/>
          <w:szCs w:val="22"/>
          <w:shd w:val="clear" w:color="auto" w:fill="FFFFFF"/>
          <w:lang w:eastAsia="en-US"/>
        </w:rPr>
        <w:t>rachunek</w:t>
      </w:r>
      <w:r w:rsidR="004E2458" w:rsidRPr="00716DBE">
        <w:rPr>
          <w:rFonts w:ascii="Arial" w:hAnsi="Arial" w:cs="Arial"/>
          <w:iCs/>
          <w:sz w:val="22"/>
          <w:szCs w:val="22"/>
          <w:shd w:val="clear" w:color="auto" w:fill="FFFFFF"/>
          <w:lang w:eastAsia="en-US"/>
        </w:rPr>
        <w:t xml:space="preserve"> </w:t>
      </w:r>
      <w:r w:rsidRPr="00716DBE">
        <w:rPr>
          <w:rFonts w:ascii="Arial" w:hAnsi="Arial" w:cs="Arial"/>
          <w:iCs/>
          <w:sz w:val="22"/>
          <w:szCs w:val="22"/>
          <w:shd w:val="clear" w:color="auto" w:fill="FFFFFF"/>
          <w:lang w:eastAsia="en-US"/>
        </w:rPr>
        <w:t>bankow</w:t>
      </w:r>
      <w:r w:rsidR="004D3C6C">
        <w:rPr>
          <w:rFonts w:ascii="Arial" w:hAnsi="Arial" w:cs="Arial"/>
          <w:iCs/>
          <w:sz w:val="22"/>
          <w:szCs w:val="22"/>
          <w:shd w:val="clear" w:color="auto" w:fill="FFFFFF"/>
          <w:lang w:eastAsia="en-US"/>
        </w:rPr>
        <w:t>y</w:t>
      </w:r>
      <w:r w:rsidRPr="00716DBE">
        <w:rPr>
          <w:rFonts w:ascii="Arial" w:hAnsi="Arial" w:cs="Arial"/>
          <w:iCs/>
          <w:sz w:val="22"/>
          <w:szCs w:val="22"/>
          <w:shd w:val="clear" w:color="auto" w:fill="FFFFFF"/>
          <w:lang w:eastAsia="en-US"/>
        </w:rPr>
        <w:t xml:space="preserve"> </w:t>
      </w:r>
      <w:r w:rsidR="004D3C6C">
        <w:rPr>
          <w:rFonts w:ascii="Arial" w:hAnsi="Arial" w:cs="Arial"/>
          <w:iCs/>
          <w:sz w:val="22"/>
          <w:szCs w:val="22"/>
          <w:shd w:val="clear" w:color="auto" w:fill="FFFFFF"/>
          <w:lang w:eastAsia="en-US"/>
        </w:rPr>
        <w:t>jest</w:t>
      </w:r>
      <w:r w:rsidR="004D3C6C" w:rsidRPr="00716DBE">
        <w:rPr>
          <w:rFonts w:ascii="Arial" w:hAnsi="Arial" w:cs="Arial"/>
          <w:iCs/>
          <w:sz w:val="22"/>
          <w:szCs w:val="22"/>
          <w:shd w:val="clear" w:color="auto" w:fill="FFFFFF"/>
          <w:lang w:eastAsia="en-US"/>
        </w:rPr>
        <w:t xml:space="preserve"> rachunk</w:t>
      </w:r>
      <w:r w:rsidR="004D3C6C">
        <w:rPr>
          <w:rFonts w:ascii="Arial" w:hAnsi="Arial" w:cs="Arial"/>
          <w:iCs/>
          <w:sz w:val="22"/>
          <w:szCs w:val="22"/>
          <w:shd w:val="clear" w:color="auto" w:fill="FFFFFF"/>
          <w:lang w:eastAsia="en-US"/>
        </w:rPr>
        <w:t>iem</w:t>
      </w:r>
      <w:r w:rsidR="004D3C6C" w:rsidRPr="00716DBE">
        <w:rPr>
          <w:rFonts w:ascii="Arial" w:hAnsi="Arial" w:cs="Arial"/>
          <w:iCs/>
          <w:sz w:val="22"/>
          <w:szCs w:val="22"/>
          <w:shd w:val="clear" w:color="auto" w:fill="FFFFFF"/>
          <w:lang w:eastAsia="en-US"/>
        </w:rPr>
        <w:t xml:space="preserve"> </w:t>
      </w:r>
      <w:r w:rsidRPr="00716DBE">
        <w:rPr>
          <w:rFonts w:ascii="Arial" w:hAnsi="Arial" w:cs="Arial"/>
          <w:iCs/>
          <w:sz w:val="22"/>
          <w:szCs w:val="22"/>
          <w:shd w:val="clear" w:color="auto" w:fill="FFFFFF"/>
          <w:lang w:eastAsia="en-US"/>
        </w:rPr>
        <w:t>umieszczonym na tzw. białej liście podatników VAT prowadzonej przez Szefa Krajowej Administracji Skarbowej.</w:t>
      </w:r>
    </w:p>
    <w:p w14:paraId="18A7988D" w14:textId="77777777" w:rsidR="00420A0E" w:rsidRPr="00716DBE" w:rsidRDefault="00420A0E" w:rsidP="0040595A">
      <w:pPr>
        <w:pStyle w:val="NormalnyWeb"/>
        <w:numPr>
          <w:ilvl w:val="0"/>
          <w:numId w:val="34"/>
        </w:numPr>
        <w:shd w:val="clear" w:color="auto" w:fill="FFFFFF"/>
        <w:spacing w:before="0" w:beforeAutospacing="0" w:after="120" w:afterAutospacing="0" w:line="264" w:lineRule="auto"/>
        <w:ind w:left="992" w:hanging="425"/>
        <w:jc w:val="both"/>
        <w:rPr>
          <w:rFonts w:ascii="Arial" w:hAnsi="Arial" w:cs="Arial"/>
          <w:iCs/>
          <w:sz w:val="22"/>
          <w:szCs w:val="22"/>
          <w:shd w:val="clear" w:color="auto" w:fill="FFFFFF"/>
          <w:lang w:eastAsia="en-US"/>
        </w:rPr>
      </w:pPr>
      <w:r w:rsidRPr="00716DBE">
        <w:rPr>
          <w:rFonts w:ascii="Arial" w:hAnsi="Arial" w:cs="Arial"/>
          <w:iCs/>
          <w:sz w:val="22"/>
          <w:szCs w:val="22"/>
          <w:shd w:val="clear" w:color="auto" w:fill="FFFFFF"/>
          <w:lang w:eastAsia="en-US"/>
        </w:rPr>
        <w:t>Wskazanie przez Wykonawcę rachunku bankowego nie spełniającego wymogów określonych w ust.16 może spowodować wstrzymanie wykonania zapłaty dla Wykonawcy</w:t>
      </w:r>
      <w:r w:rsidRPr="00716DBE">
        <w:rPr>
          <w:rFonts w:ascii="Arial" w:hAnsi="Arial" w:cs="Arial"/>
          <w:sz w:val="22"/>
          <w:szCs w:val="22"/>
          <w:shd w:val="clear" w:color="auto" w:fill="FFFFFF"/>
          <w:lang w:eastAsia="en-US"/>
        </w:rPr>
        <w:t xml:space="preserve"> bez roszczeń Wykonawcy z tego tytułu</w:t>
      </w:r>
      <w:r w:rsidRPr="00716DBE">
        <w:rPr>
          <w:rFonts w:ascii="Arial" w:hAnsi="Arial" w:cs="Arial"/>
          <w:iCs/>
          <w:sz w:val="22"/>
          <w:szCs w:val="22"/>
          <w:shd w:val="clear" w:color="auto" w:fill="FFFFFF"/>
          <w:lang w:eastAsia="en-US"/>
        </w:rPr>
        <w:t>.</w:t>
      </w:r>
    </w:p>
    <w:p w14:paraId="14DA71D5" w14:textId="77777777" w:rsidR="00420A0E" w:rsidRPr="0054708C" w:rsidRDefault="00420A0E" w:rsidP="0040595A">
      <w:pPr>
        <w:numPr>
          <w:ilvl w:val="0"/>
          <w:numId w:val="34"/>
        </w:numPr>
        <w:spacing w:after="120" w:line="264" w:lineRule="auto"/>
        <w:ind w:left="992" w:hanging="425"/>
        <w:rPr>
          <w:i w:val="0"/>
          <w:iCs/>
        </w:rPr>
      </w:pPr>
      <w:r w:rsidRPr="0054708C">
        <w:rPr>
          <w:i w:val="0"/>
          <w:iCs/>
        </w:rPr>
        <w:t>Zgodnie z art. 4c ustawy z dnia 8 marca 2013 r. o przeciwdziałaniu nadmiernym opóźnieniom w transakcjach handlowych, Zamawiający oświadcza, że posiada status dużego przedsiębiorcy w rozumieniu tej ustawy.</w:t>
      </w:r>
    </w:p>
    <w:p w14:paraId="4DE3F9E2" w14:textId="77777777" w:rsidR="00420A0E" w:rsidRPr="0054708C" w:rsidRDefault="00420A0E" w:rsidP="0040595A">
      <w:pPr>
        <w:numPr>
          <w:ilvl w:val="0"/>
          <w:numId w:val="34"/>
        </w:numPr>
        <w:spacing w:after="120" w:line="264" w:lineRule="auto"/>
        <w:ind w:left="992" w:hanging="425"/>
        <w:rPr>
          <w:i w:val="0"/>
          <w:iCs/>
        </w:rPr>
      </w:pPr>
      <w:r w:rsidRPr="0054708C">
        <w:rPr>
          <w:i w:val="0"/>
          <w:iCs/>
        </w:rPr>
        <w:t xml:space="preserve">Wykonawca oświadcza, iż w stosunku do otrzymywanego wynagrodzenia w zamian za realizację przedmiotu Umowy jest on rzeczywistym właścicielem należności, tj. </w:t>
      </w:r>
      <w:r w:rsidR="0054708C" w:rsidRPr="0054708C">
        <w:rPr>
          <w:i w:val="0"/>
          <w:iCs/>
        </w:rPr>
        <w:br/>
      </w:r>
      <w:r w:rsidRPr="0054708C">
        <w:rPr>
          <w:i w:val="0"/>
          <w:iCs/>
        </w:rPr>
        <w:t xml:space="preserve">w szczególności Wykonawca: </w:t>
      </w:r>
    </w:p>
    <w:p w14:paraId="3E5F2B30" w14:textId="77777777" w:rsidR="00420A0E" w:rsidRPr="00F02892" w:rsidRDefault="00420A0E" w:rsidP="0040595A">
      <w:pPr>
        <w:numPr>
          <w:ilvl w:val="0"/>
          <w:numId w:val="4"/>
        </w:numPr>
        <w:spacing w:after="120" w:line="264" w:lineRule="auto"/>
        <w:ind w:left="1417" w:hanging="425"/>
        <w:rPr>
          <w:i w:val="0"/>
          <w:iCs/>
        </w:rPr>
      </w:pPr>
      <w:r w:rsidRPr="00F02892">
        <w:rPr>
          <w:i w:val="0"/>
          <w:iCs/>
        </w:rPr>
        <w:t xml:space="preserve">otrzymuje należność dla własnej korzyści, w tym decyduje samodzielnie o jej przeznaczeniu i ponosi ryzyko ekonomiczne związane z utratą tej należności lub jej części, oraz </w:t>
      </w:r>
    </w:p>
    <w:p w14:paraId="5892109D" w14:textId="77777777" w:rsidR="00420A0E" w:rsidRPr="00F02892" w:rsidRDefault="00420A0E" w:rsidP="0040595A">
      <w:pPr>
        <w:numPr>
          <w:ilvl w:val="0"/>
          <w:numId w:val="4"/>
        </w:numPr>
        <w:spacing w:after="120" w:line="264" w:lineRule="auto"/>
        <w:ind w:left="1417" w:hanging="425"/>
        <w:rPr>
          <w:i w:val="0"/>
          <w:iCs/>
        </w:rPr>
      </w:pPr>
      <w:r w:rsidRPr="00F02892">
        <w:rPr>
          <w:i w:val="0"/>
          <w:iCs/>
        </w:rPr>
        <w:t xml:space="preserve">nie jest pośrednikiem, przedstawicielem, powiernikiem lub innym podmiotem zobowiązanym prawnie lub faktycznie do przekazania całości lub części należności innemu podmiotowi, oraz </w:t>
      </w:r>
    </w:p>
    <w:p w14:paraId="11442FB3" w14:textId="77777777" w:rsidR="00420A0E" w:rsidRPr="00F02892" w:rsidRDefault="00420A0E" w:rsidP="0040595A">
      <w:pPr>
        <w:numPr>
          <w:ilvl w:val="0"/>
          <w:numId w:val="4"/>
        </w:numPr>
        <w:spacing w:after="120" w:line="264" w:lineRule="auto"/>
        <w:ind w:left="1417" w:hanging="425"/>
        <w:rPr>
          <w:i w:val="0"/>
          <w:iCs/>
        </w:rPr>
      </w:pPr>
      <w:r w:rsidRPr="00F02892">
        <w:rPr>
          <w:i w:val="0"/>
          <w:iCs/>
        </w:rPr>
        <w:t xml:space="preserve">otrzymuje ww. wynagrodzenie w związku z prowadzoną przez siebie rzeczywistą działalnością gospodarczą w kraju swojej siedziby lub miejsca zamieszkania. </w:t>
      </w:r>
    </w:p>
    <w:p w14:paraId="24F0A702" w14:textId="77777777" w:rsidR="00420A0E" w:rsidRPr="00F02892" w:rsidRDefault="00420A0E" w:rsidP="0040595A">
      <w:pPr>
        <w:numPr>
          <w:ilvl w:val="0"/>
          <w:numId w:val="34"/>
        </w:numPr>
        <w:spacing w:after="120" w:line="264" w:lineRule="auto"/>
        <w:ind w:left="992" w:hanging="425"/>
        <w:rPr>
          <w:i w:val="0"/>
          <w:iCs/>
        </w:rPr>
      </w:pPr>
      <w:r w:rsidRPr="00F02892">
        <w:rPr>
          <w:i w:val="0"/>
          <w:iCs/>
        </w:rPr>
        <w:t xml:space="preserve">Wykonawca oświadcza, że prowadzi rzeczywistą działalność gospodarczą w kraju swojej rezydencji (tj. państwie siedziby lub miejsca zamieszkania wskazanym w komparycji umowy), w szczególności: </w:t>
      </w:r>
    </w:p>
    <w:p w14:paraId="16D855A7" w14:textId="77777777" w:rsidR="00420A0E" w:rsidRPr="00F02892" w:rsidRDefault="00420A0E" w:rsidP="0040595A">
      <w:pPr>
        <w:numPr>
          <w:ilvl w:val="0"/>
          <w:numId w:val="6"/>
        </w:numPr>
        <w:spacing w:after="120" w:line="264" w:lineRule="auto"/>
        <w:ind w:left="1417" w:hanging="425"/>
        <w:rPr>
          <w:i w:val="0"/>
          <w:iCs/>
        </w:rPr>
      </w:pPr>
      <w:r w:rsidRPr="00F02892">
        <w:rPr>
          <w:i w:val="0"/>
          <w:iCs/>
        </w:rPr>
        <w:t xml:space="preserve">posiada lokal, wykwalifikowany personel oraz wyposażenie wykorzystywane </w:t>
      </w:r>
      <w:r w:rsidR="0054708C">
        <w:rPr>
          <w:i w:val="0"/>
          <w:iCs/>
        </w:rPr>
        <w:br/>
      </w:r>
      <w:r w:rsidRPr="00F02892">
        <w:rPr>
          <w:i w:val="0"/>
          <w:iCs/>
        </w:rPr>
        <w:t xml:space="preserve">w prowadzonej działalności gospodarczej; </w:t>
      </w:r>
    </w:p>
    <w:p w14:paraId="06E321AB" w14:textId="77777777" w:rsidR="00420A0E" w:rsidRPr="00F02892" w:rsidRDefault="00420A0E" w:rsidP="0040595A">
      <w:pPr>
        <w:numPr>
          <w:ilvl w:val="0"/>
          <w:numId w:val="6"/>
        </w:numPr>
        <w:spacing w:after="120" w:line="264" w:lineRule="auto"/>
        <w:ind w:left="1417" w:hanging="425"/>
        <w:rPr>
          <w:i w:val="0"/>
          <w:iCs/>
        </w:rPr>
      </w:pPr>
      <w:r w:rsidRPr="00F02892">
        <w:rPr>
          <w:i w:val="0"/>
          <w:iCs/>
        </w:rPr>
        <w:t xml:space="preserve">nie tworzy struktury funkcjonującej w oderwaniu od przyczyn ekonomicznych; </w:t>
      </w:r>
    </w:p>
    <w:p w14:paraId="01CEE97A" w14:textId="77777777" w:rsidR="00420A0E" w:rsidRPr="00F02892" w:rsidRDefault="00420A0E" w:rsidP="0040595A">
      <w:pPr>
        <w:numPr>
          <w:ilvl w:val="0"/>
          <w:numId w:val="6"/>
        </w:numPr>
        <w:spacing w:after="120" w:line="264" w:lineRule="auto"/>
        <w:ind w:left="1417" w:hanging="425"/>
        <w:rPr>
          <w:i w:val="0"/>
          <w:iCs/>
        </w:rPr>
      </w:pPr>
      <w:r w:rsidRPr="00F02892">
        <w:rPr>
          <w:i w:val="0"/>
          <w:iCs/>
        </w:rPr>
        <w:t xml:space="preserve">zachowuje współmierność między zakresem prowadzonej działalności a faktycznie posiadanym lokalem, personelem lub wyposażeniem; </w:t>
      </w:r>
    </w:p>
    <w:p w14:paraId="53DF6672" w14:textId="77777777" w:rsidR="00420A0E" w:rsidRPr="00F02892" w:rsidRDefault="00420A0E" w:rsidP="0040595A">
      <w:pPr>
        <w:numPr>
          <w:ilvl w:val="0"/>
          <w:numId w:val="6"/>
        </w:numPr>
        <w:spacing w:after="120" w:line="264" w:lineRule="auto"/>
        <w:ind w:left="1417" w:hanging="425"/>
        <w:rPr>
          <w:i w:val="0"/>
          <w:iCs/>
        </w:rPr>
      </w:pPr>
      <w:r w:rsidRPr="00F02892">
        <w:rPr>
          <w:i w:val="0"/>
          <w:iCs/>
        </w:rPr>
        <w:t xml:space="preserve">zawiera porozumienia zgodne z rzeczywistością gospodarczą mające uzasadnienie gospodarcze i nie będące w sposób oczywisty sprzeczne z ogólnymi interesami gospodarczymi Wykonawcy; </w:t>
      </w:r>
    </w:p>
    <w:p w14:paraId="2AC6B95C" w14:textId="77777777" w:rsidR="00420A0E" w:rsidRPr="00F02892" w:rsidRDefault="00420A0E" w:rsidP="0040595A">
      <w:pPr>
        <w:numPr>
          <w:ilvl w:val="0"/>
          <w:numId w:val="6"/>
        </w:numPr>
        <w:spacing w:after="120" w:line="264" w:lineRule="auto"/>
        <w:ind w:left="1417" w:hanging="425"/>
        <w:rPr>
          <w:i w:val="0"/>
          <w:iCs/>
        </w:rPr>
      </w:pPr>
      <w:r w:rsidRPr="00F02892">
        <w:rPr>
          <w:i w:val="0"/>
          <w:iCs/>
        </w:rPr>
        <w:t xml:space="preserve">samodzielnie wykonuje swoje podstawowe funkcje gospodarcze przy wykorzystaniu zasobów własnych, w tym obecnych na miejscu osób zarządzających. </w:t>
      </w:r>
    </w:p>
    <w:p w14:paraId="23E857FF" w14:textId="77777777" w:rsidR="00420A0E" w:rsidRPr="00F02892" w:rsidRDefault="00420A0E" w:rsidP="0040595A">
      <w:pPr>
        <w:numPr>
          <w:ilvl w:val="0"/>
          <w:numId w:val="34"/>
        </w:numPr>
        <w:spacing w:after="120" w:line="264" w:lineRule="auto"/>
        <w:ind w:left="992" w:hanging="425"/>
        <w:rPr>
          <w:i w:val="0"/>
          <w:iCs/>
        </w:rPr>
      </w:pPr>
      <w:r w:rsidRPr="00F02892">
        <w:rPr>
          <w:i w:val="0"/>
          <w:iCs/>
        </w:rPr>
        <w:t xml:space="preserve">Wykonawca oświadcza, że </w:t>
      </w:r>
      <w:r w:rsidRPr="00D362EB">
        <w:rPr>
          <w:iCs/>
          <w:highlight w:val="yellow"/>
        </w:rPr>
        <w:t>posiada/nie posiada</w:t>
      </w:r>
      <w:r w:rsidRPr="00F02892">
        <w:rPr>
          <w:i w:val="0"/>
          <w:iCs/>
        </w:rPr>
        <w:t xml:space="preserve"> w Polsce oddział, przedstaw</w:t>
      </w:r>
      <w:r>
        <w:rPr>
          <w:i w:val="0"/>
          <w:iCs/>
        </w:rPr>
        <w:t>icielstwo lub przedsiębiorstwo</w:t>
      </w:r>
      <w:r w:rsidRPr="00F02892">
        <w:rPr>
          <w:i w:val="0"/>
          <w:iCs/>
        </w:rPr>
        <w:t xml:space="preserve"> na moment zawarcia umowy. Dodatkowo, Wykonawca niezwłocznie powiadomi o ustanowieniu w Polsce powyżej wskazanych struktur. </w:t>
      </w:r>
    </w:p>
    <w:p w14:paraId="29BF7D72" w14:textId="77777777" w:rsidR="00420A0E" w:rsidRPr="00F02892" w:rsidRDefault="00420A0E" w:rsidP="0040595A">
      <w:pPr>
        <w:numPr>
          <w:ilvl w:val="0"/>
          <w:numId w:val="34"/>
        </w:numPr>
        <w:spacing w:after="120" w:line="264" w:lineRule="auto"/>
        <w:ind w:left="992" w:hanging="425"/>
        <w:rPr>
          <w:i w:val="0"/>
          <w:iCs/>
        </w:rPr>
      </w:pPr>
      <w:r w:rsidRPr="00F02892">
        <w:rPr>
          <w:i w:val="0"/>
          <w:iCs/>
        </w:rPr>
        <w:t xml:space="preserve">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 </w:t>
      </w:r>
    </w:p>
    <w:p w14:paraId="46B956BF" w14:textId="77777777" w:rsidR="00420A0E" w:rsidRPr="0023724E" w:rsidRDefault="00420A0E" w:rsidP="0040595A">
      <w:pPr>
        <w:numPr>
          <w:ilvl w:val="0"/>
          <w:numId w:val="34"/>
        </w:numPr>
        <w:spacing w:after="120" w:line="264" w:lineRule="auto"/>
        <w:ind w:left="992" w:hanging="425"/>
        <w:rPr>
          <w:i w:val="0"/>
          <w:iCs/>
        </w:rPr>
      </w:pPr>
      <w:r w:rsidRPr="00F02892">
        <w:rPr>
          <w:i w:val="0"/>
          <w:iCs/>
        </w:rPr>
        <w:t>W przypadku jakichkolwiek zmian wyżej wymienionych okoliczności przedstawionych w ust. 1</w:t>
      </w:r>
      <w:r>
        <w:rPr>
          <w:i w:val="0"/>
          <w:iCs/>
        </w:rPr>
        <w:t>9-22</w:t>
      </w:r>
      <w:r w:rsidRPr="00F02892">
        <w:rPr>
          <w:i w:val="0"/>
          <w:iCs/>
        </w:rPr>
        <w:t xml:space="preserve">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  </w:t>
      </w:r>
    </w:p>
    <w:p w14:paraId="52C78185" w14:textId="29921207" w:rsidR="00491FEC" w:rsidRPr="006D33AD" w:rsidRDefault="009168A7" w:rsidP="0040595A">
      <w:pPr>
        <w:numPr>
          <w:ilvl w:val="0"/>
          <w:numId w:val="34"/>
        </w:numPr>
        <w:spacing w:after="120" w:line="264" w:lineRule="auto"/>
        <w:ind w:left="992" w:hanging="425"/>
        <w:rPr>
          <w:i w:val="0"/>
        </w:rPr>
      </w:pPr>
      <w:r>
        <w:rPr>
          <w:i w:val="0"/>
        </w:rPr>
        <w:t>(celowo usunięto)</w:t>
      </w:r>
    </w:p>
    <w:p w14:paraId="16D09E64" w14:textId="10E85D0A" w:rsidR="00491FEC" w:rsidRPr="006D33AD" w:rsidRDefault="009168A7" w:rsidP="0040595A">
      <w:pPr>
        <w:numPr>
          <w:ilvl w:val="0"/>
          <w:numId w:val="34"/>
        </w:numPr>
        <w:spacing w:after="120" w:line="264" w:lineRule="auto"/>
        <w:ind w:left="992" w:hanging="425"/>
        <w:rPr>
          <w:i w:val="0"/>
        </w:rPr>
      </w:pPr>
      <w:r>
        <w:rPr>
          <w:i w:val="0"/>
        </w:rPr>
        <w:t>(celowo usunięto)</w:t>
      </w:r>
    </w:p>
    <w:p w14:paraId="703FCB7B" w14:textId="3FE89B3A" w:rsidR="00C00847" w:rsidRPr="006D33AD" w:rsidRDefault="00C00847" w:rsidP="0040595A">
      <w:pPr>
        <w:pStyle w:val="Akapitzlist"/>
        <w:numPr>
          <w:ilvl w:val="0"/>
          <w:numId w:val="34"/>
        </w:numPr>
        <w:tabs>
          <w:tab w:val="left" w:pos="426"/>
        </w:tabs>
        <w:spacing w:after="120" w:line="264" w:lineRule="auto"/>
        <w:ind w:left="992" w:hanging="425"/>
        <w:contextualSpacing w:val="0"/>
        <w:rPr>
          <w:b/>
          <w:i w:val="0"/>
        </w:rPr>
      </w:pPr>
      <w:r w:rsidRPr="006D33AD">
        <w:rPr>
          <w:i w:val="0"/>
        </w:rPr>
        <w:t xml:space="preserve">Zamawiający może dokonywać w danym okresie rozliczeniowym Transakcji bezgotówkowych przy użyciu Kart </w:t>
      </w:r>
      <w:r w:rsidR="009168A7">
        <w:rPr>
          <w:i w:val="0"/>
        </w:rPr>
        <w:t>RFID</w:t>
      </w:r>
      <w:r w:rsidR="009168A7" w:rsidRPr="006D33AD">
        <w:rPr>
          <w:i w:val="0"/>
        </w:rPr>
        <w:t xml:space="preserve"> </w:t>
      </w:r>
      <w:r w:rsidRPr="006D33AD">
        <w:rPr>
          <w:i w:val="0"/>
        </w:rPr>
        <w:t>w granicach limitów ustalonych</w:t>
      </w:r>
      <w:r w:rsidR="00703611">
        <w:rPr>
          <w:i w:val="0"/>
        </w:rPr>
        <w:t xml:space="preserve"> przez </w:t>
      </w:r>
      <w:r w:rsidR="00B0457E">
        <w:rPr>
          <w:i w:val="0"/>
        </w:rPr>
        <w:t>Zamawiającego</w:t>
      </w:r>
      <w:r w:rsidRPr="006D33AD">
        <w:rPr>
          <w:i w:val="0"/>
        </w:rPr>
        <w:t xml:space="preserve"> dla każdej Karty </w:t>
      </w:r>
      <w:r w:rsidR="004C10EA">
        <w:rPr>
          <w:i w:val="0"/>
        </w:rPr>
        <w:t>RFID</w:t>
      </w:r>
      <w:r w:rsidRPr="006D33AD">
        <w:rPr>
          <w:i w:val="0"/>
        </w:rPr>
        <w:t>.</w:t>
      </w:r>
    </w:p>
    <w:p w14:paraId="0A41BFEE" w14:textId="279FADC8" w:rsidR="00C00847" w:rsidRPr="006D33AD" w:rsidRDefault="008A20FD" w:rsidP="0040595A">
      <w:pPr>
        <w:numPr>
          <w:ilvl w:val="0"/>
          <w:numId w:val="34"/>
        </w:numPr>
        <w:spacing w:after="120" w:line="264" w:lineRule="auto"/>
        <w:ind w:left="992" w:hanging="425"/>
        <w:rPr>
          <w:i w:val="0"/>
        </w:rPr>
      </w:pPr>
      <w:r>
        <w:rPr>
          <w:i w:val="0"/>
        </w:rPr>
        <w:t>(celowo usunięto)</w:t>
      </w:r>
    </w:p>
    <w:p w14:paraId="55612A6A" w14:textId="77777777" w:rsidR="00C00847" w:rsidRDefault="00C00847" w:rsidP="0040595A">
      <w:pPr>
        <w:numPr>
          <w:ilvl w:val="0"/>
          <w:numId w:val="34"/>
        </w:numPr>
        <w:spacing w:after="120" w:line="264" w:lineRule="auto"/>
        <w:ind w:left="992" w:hanging="425"/>
        <w:rPr>
          <w:i w:val="0"/>
        </w:rPr>
      </w:pPr>
      <w:r w:rsidRPr="006D33AD">
        <w:rPr>
          <w:i w:val="0"/>
        </w:rPr>
        <w:t xml:space="preserve">Wykonawca nie będzie pobierał żadnych dodatkowych opłat wynikających </w:t>
      </w:r>
      <w:r w:rsidRPr="006D33AD">
        <w:rPr>
          <w:i w:val="0"/>
        </w:rPr>
        <w:br/>
        <w:t>z bezgotówkowego systemu dokonywania Transakcji, a w szczególności kosztów obsługi.</w:t>
      </w:r>
    </w:p>
    <w:p w14:paraId="5E61AC1A" w14:textId="77777777" w:rsidR="003C5755" w:rsidRPr="00DB0A81" w:rsidRDefault="003C5755" w:rsidP="00D362EB">
      <w:pPr>
        <w:pStyle w:val="Nagwek2"/>
        <w:spacing w:before="240" w:after="120"/>
        <w:ind w:left="567" w:firstLine="0"/>
      </w:pPr>
      <w:r w:rsidRPr="00DB0A81">
        <w:t xml:space="preserve">§ 8 </w:t>
      </w:r>
    </w:p>
    <w:p w14:paraId="19C9B4AC" w14:textId="4058094C" w:rsidR="003C5755" w:rsidRDefault="003C5755" w:rsidP="00D362EB">
      <w:pPr>
        <w:pStyle w:val="Nagwek1"/>
        <w:ind w:left="694" w:right="283"/>
        <w:rPr>
          <w:color w:val="auto"/>
        </w:rPr>
      </w:pPr>
      <w:r w:rsidRPr="00D362EB">
        <w:rPr>
          <w:color w:val="auto"/>
        </w:rPr>
        <w:t xml:space="preserve">ODPOWIEDZIALNOŚĆ Z TYTUŁU RĘKOJMI </w:t>
      </w:r>
      <w:r w:rsidR="008E08FF">
        <w:rPr>
          <w:color w:val="auto"/>
        </w:rPr>
        <w:t>I REKLAMACJE</w:t>
      </w:r>
    </w:p>
    <w:p w14:paraId="6F33D2C8" w14:textId="77777777" w:rsidR="008E08FF" w:rsidRPr="00AA1586" w:rsidRDefault="4B8C8E91" w:rsidP="009E75FF">
      <w:pPr>
        <w:pStyle w:val="Akapitzlist"/>
        <w:numPr>
          <w:ilvl w:val="0"/>
          <w:numId w:val="50"/>
        </w:numPr>
        <w:spacing w:after="120" w:line="264" w:lineRule="auto"/>
        <w:jc w:val="left"/>
        <w:rPr>
          <w:i w:val="0"/>
        </w:rPr>
      </w:pPr>
      <w:r w:rsidRPr="009E75FF">
        <w:rPr>
          <w:i w:val="0"/>
        </w:rPr>
        <w:t xml:space="preserve">Odpowiedzialność Wykonawcy z tytułu rękojmi regulują przepisy </w:t>
      </w:r>
      <w:r w:rsidR="50372A8D" w:rsidRPr="009E75FF">
        <w:rPr>
          <w:i w:val="0"/>
        </w:rPr>
        <w:t>Kodeks</w:t>
      </w:r>
      <w:r w:rsidRPr="009E75FF">
        <w:rPr>
          <w:i w:val="0"/>
        </w:rPr>
        <w:t>u</w:t>
      </w:r>
      <w:r w:rsidR="50372A8D" w:rsidRPr="009E75FF">
        <w:rPr>
          <w:i w:val="0"/>
        </w:rPr>
        <w:t xml:space="preserve"> cywiln</w:t>
      </w:r>
      <w:r w:rsidRPr="009E75FF">
        <w:rPr>
          <w:i w:val="0"/>
        </w:rPr>
        <w:t>ego.</w:t>
      </w:r>
    </w:p>
    <w:p w14:paraId="46AE2C04" w14:textId="443036F1" w:rsidR="008E08FF" w:rsidRPr="009E75FF" w:rsidRDefault="008E08FF" w:rsidP="009E75FF">
      <w:pPr>
        <w:pStyle w:val="Akapitzlist"/>
        <w:numPr>
          <w:ilvl w:val="0"/>
          <w:numId w:val="50"/>
        </w:numPr>
        <w:shd w:val="clear" w:color="auto" w:fill="FFFFFF"/>
        <w:spacing w:after="0" w:line="240" w:lineRule="auto"/>
        <w:rPr>
          <w:rFonts w:eastAsia="Times New Roman"/>
          <w:i w:val="0"/>
          <w:color w:val="333333"/>
        </w:rPr>
      </w:pPr>
      <w:r w:rsidRPr="009E75FF">
        <w:rPr>
          <w:rFonts w:eastAsia="Times New Roman"/>
          <w:i w:val="0"/>
          <w:color w:val="333333"/>
        </w:rPr>
        <w:t>Zamawiający ma prawo wnieść do Wykonawcy reklamację</w:t>
      </w:r>
      <w:r w:rsidR="000B2280" w:rsidRPr="009E75FF">
        <w:rPr>
          <w:rFonts w:eastAsia="Times New Roman"/>
          <w:i w:val="0"/>
          <w:color w:val="333333"/>
        </w:rPr>
        <w:t xml:space="preserve"> </w:t>
      </w:r>
      <w:r w:rsidRPr="009E75FF">
        <w:rPr>
          <w:rFonts w:eastAsia="Times New Roman"/>
          <w:i w:val="0"/>
          <w:color w:val="333333"/>
        </w:rPr>
        <w:t>przesyłając ją na adres do korespondencji lub e-mai:</w:t>
      </w:r>
      <w:r w:rsidRPr="009E75FF">
        <w:rPr>
          <w:rFonts w:eastAsia="Times New Roman"/>
          <w:i w:val="0"/>
          <w:color w:val="333333"/>
          <w:highlight w:val="yellow"/>
        </w:rPr>
        <w:t>……..</w:t>
      </w:r>
    </w:p>
    <w:p w14:paraId="46221607" w14:textId="33DAA38E" w:rsidR="008E08FF" w:rsidRPr="009E75FF" w:rsidRDefault="008E08FF" w:rsidP="009E75FF">
      <w:pPr>
        <w:pStyle w:val="Akapitzlist"/>
        <w:numPr>
          <w:ilvl w:val="0"/>
          <w:numId w:val="50"/>
        </w:numPr>
        <w:shd w:val="clear" w:color="auto" w:fill="FFFFFF"/>
        <w:spacing w:after="0" w:line="240" w:lineRule="auto"/>
        <w:rPr>
          <w:rFonts w:eastAsia="Times New Roman"/>
          <w:i w:val="0"/>
          <w:color w:val="333333"/>
        </w:rPr>
      </w:pPr>
      <w:r w:rsidRPr="009E75FF">
        <w:rPr>
          <w:i w:val="0"/>
          <w:color w:val="333333"/>
        </w:rPr>
        <w:t xml:space="preserve">Wykonawca udziela odpowiedzi na reklamację nie później niż w terminie </w:t>
      </w:r>
      <w:r w:rsidR="00AA1586">
        <w:rPr>
          <w:i w:val="0"/>
          <w:color w:val="333333"/>
        </w:rPr>
        <w:t>15</w:t>
      </w:r>
      <w:r w:rsidRPr="009E75FF">
        <w:rPr>
          <w:i w:val="0"/>
          <w:color w:val="333333"/>
        </w:rPr>
        <w:t xml:space="preserve"> dni roboczych od dnia otrzymania reklamacji. Odpowiedzi udziela się w postaci papierowej lub, po uzgodnieniu z Zamawiającym, na innym trwałym nośniku informacji.</w:t>
      </w:r>
    </w:p>
    <w:p w14:paraId="24B3E954" w14:textId="27364937" w:rsidR="008E08FF" w:rsidRPr="009E75FF" w:rsidRDefault="008E08FF" w:rsidP="009E75FF">
      <w:pPr>
        <w:pStyle w:val="Akapitzlist"/>
        <w:numPr>
          <w:ilvl w:val="0"/>
          <w:numId w:val="50"/>
        </w:numPr>
        <w:shd w:val="clear" w:color="auto" w:fill="FFFFFF"/>
        <w:spacing w:after="0" w:line="240" w:lineRule="auto"/>
        <w:rPr>
          <w:i w:val="0"/>
          <w:color w:val="333333"/>
        </w:rPr>
      </w:pPr>
      <w:r w:rsidRPr="009E75FF">
        <w:rPr>
          <w:i w:val="0"/>
          <w:color w:val="333333"/>
        </w:rPr>
        <w:t>W szczególnie skomplikowanych przypadkach uniemożliwiających rozpatrzenie reklamacji i udzielenie odpowiedzi w terminie, o którym mowa w ust. 3, Wykonawca:</w:t>
      </w:r>
    </w:p>
    <w:p w14:paraId="33F4849B" w14:textId="54A4148F" w:rsidR="008E08FF" w:rsidRPr="009E75FF" w:rsidRDefault="008E08FF" w:rsidP="009E75FF">
      <w:pPr>
        <w:pStyle w:val="Akapitzlist"/>
        <w:numPr>
          <w:ilvl w:val="0"/>
          <w:numId w:val="51"/>
        </w:numPr>
        <w:shd w:val="clear" w:color="auto" w:fill="FFFFFF"/>
        <w:rPr>
          <w:i w:val="0"/>
          <w:color w:val="333333"/>
        </w:rPr>
      </w:pPr>
      <w:r w:rsidRPr="009E75FF">
        <w:rPr>
          <w:i w:val="0"/>
          <w:color w:val="333333"/>
        </w:rPr>
        <w:t>wyjaśnia przyczynę opóźnienia;</w:t>
      </w:r>
    </w:p>
    <w:p w14:paraId="1ACCB710" w14:textId="77777777" w:rsidR="008E08FF" w:rsidRPr="009E75FF" w:rsidRDefault="008E08FF" w:rsidP="009E75FF">
      <w:pPr>
        <w:pStyle w:val="Akapitzlist"/>
        <w:numPr>
          <w:ilvl w:val="0"/>
          <w:numId w:val="51"/>
        </w:numPr>
        <w:shd w:val="clear" w:color="auto" w:fill="FFFFFF"/>
        <w:rPr>
          <w:i w:val="0"/>
          <w:color w:val="333333"/>
        </w:rPr>
      </w:pPr>
      <w:r w:rsidRPr="009E75FF">
        <w:rPr>
          <w:i w:val="0"/>
          <w:color w:val="333333"/>
        </w:rPr>
        <w:t>wskazuje okoliczności, które muszą zostać ustalone w celu rozpatrzenia sprawy;</w:t>
      </w:r>
    </w:p>
    <w:p w14:paraId="65378002" w14:textId="0E9ED1A0" w:rsidR="008E08FF" w:rsidRPr="009E75FF" w:rsidRDefault="008E08FF" w:rsidP="009E75FF">
      <w:pPr>
        <w:pStyle w:val="Akapitzlist"/>
        <w:numPr>
          <w:ilvl w:val="0"/>
          <w:numId w:val="51"/>
        </w:numPr>
        <w:shd w:val="clear" w:color="auto" w:fill="FFFFFF"/>
        <w:rPr>
          <w:i w:val="0"/>
          <w:color w:val="333333"/>
        </w:rPr>
      </w:pPr>
      <w:r w:rsidRPr="009E75FF">
        <w:rPr>
          <w:i w:val="0"/>
          <w:color w:val="333333"/>
        </w:rPr>
        <w:t>określa przewidywany termin rozpatrzenia reklamacji i udzielenia odpowiedzi, nie dłuższy niż 35 dni roboczych od dnia otrzymania reklamacji.</w:t>
      </w:r>
    </w:p>
    <w:p w14:paraId="090E8DD7" w14:textId="294FA32E" w:rsidR="00E846CD" w:rsidRPr="009E75FF" w:rsidRDefault="00466A4F" w:rsidP="008E08FF">
      <w:pPr>
        <w:spacing w:after="120" w:line="264" w:lineRule="auto"/>
        <w:ind w:left="567" w:firstLine="0"/>
        <w:rPr>
          <w:i w:val="0"/>
        </w:rPr>
      </w:pPr>
      <w:r>
        <w:br/>
      </w:r>
    </w:p>
    <w:p w14:paraId="6E23F16D" w14:textId="77777777" w:rsidR="00464A81" w:rsidRPr="00D362EB" w:rsidRDefault="00464A81" w:rsidP="00D362EB">
      <w:pPr>
        <w:pStyle w:val="Nagwek2"/>
        <w:spacing w:before="240" w:after="120"/>
        <w:ind w:left="567" w:firstLine="0"/>
      </w:pPr>
      <w:r w:rsidRPr="00D362EB">
        <w:t xml:space="preserve">§ </w:t>
      </w:r>
      <w:r w:rsidR="00E846CD" w:rsidRPr="00D362EB">
        <w:t>9</w:t>
      </w:r>
    </w:p>
    <w:p w14:paraId="407EA5A1" w14:textId="77777777" w:rsidR="00E846CD" w:rsidRDefault="00464A81" w:rsidP="00464A81">
      <w:pPr>
        <w:pStyle w:val="Nagwek1"/>
        <w:ind w:left="694" w:right="283"/>
        <w:rPr>
          <w:color w:val="auto"/>
        </w:rPr>
      </w:pPr>
      <w:r w:rsidRPr="001B14C2">
        <w:rPr>
          <w:color w:val="auto"/>
        </w:rPr>
        <w:t xml:space="preserve">KARY UMOWNE </w:t>
      </w:r>
    </w:p>
    <w:p w14:paraId="02326218" w14:textId="77777777" w:rsidR="00E846CD" w:rsidRPr="00D362EB" w:rsidRDefault="00E846CD" w:rsidP="0040595A">
      <w:pPr>
        <w:numPr>
          <w:ilvl w:val="0"/>
          <w:numId w:val="31"/>
        </w:numPr>
        <w:spacing w:after="120" w:line="264" w:lineRule="auto"/>
        <w:ind w:left="992" w:hanging="425"/>
      </w:pPr>
      <w:r w:rsidRPr="003106E2">
        <w:rPr>
          <w:i w:val="0"/>
        </w:rPr>
        <w:t xml:space="preserve">Strony ustalają, że </w:t>
      </w:r>
      <w:r w:rsidRPr="000A268D">
        <w:rPr>
          <w:i w:val="0"/>
        </w:rPr>
        <w:t xml:space="preserve">Zamawiający może żądać od </w:t>
      </w:r>
      <w:r w:rsidRPr="003106E2">
        <w:rPr>
          <w:i w:val="0"/>
        </w:rPr>
        <w:t>Wykonawc</w:t>
      </w:r>
      <w:r>
        <w:rPr>
          <w:i w:val="0"/>
        </w:rPr>
        <w:t>y</w:t>
      </w:r>
      <w:r w:rsidRPr="003106E2">
        <w:rPr>
          <w:i w:val="0"/>
        </w:rPr>
        <w:t xml:space="preserve"> zapłaty kar umownych </w:t>
      </w:r>
      <w:r>
        <w:rPr>
          <w:i w:val="0"/>
        </w:rPr>
        <w:br/>
      </w:r>
      <w:r w:rsidRPr="003106E2">
        <w:rPr>
          <w:i w:val="0"/>
        </w:rPr>
        <w:t xml:space="preserve">w następujących przypadkach: </w:t>
      </w:r>
    </w:p>
    <w:p w14:paraId="2C549610" w14:textId="590679AE" w:rsidR="003324A8" w:rsidRPr="00682492" w:rsidRDefault="008826BE" w:rsidP="0040595A">
      <w:pPr>
        <w:widowControl w:val="0"/>
        <w:numPr>
          <w:ilvl w:val="1"/>
          <w:numId w:val="31"/>
        </w:numPr>
        <w:tabs>
          <w:tab w:val="left" w:pos="360"/>
        </w:tabs>
        <w:spacing w:after="120" w:line="264" w:lineRule="auto"/>
        <w:ind w:left="1417" w:hanging="425"/>
        <w:rPr>
          <w:i w:val="0"/>
        </w:rPr>
      </w:pPr>
      <w:r>
        <w:rPr>
          <w:i w:val="0"/>
        </w:rPr>
        <w:t xml:space="preserve">w przypadku, </w:t>
      </w:r>
      <w:r w:rsidR="00E846CD" w:rsidRPr="00D362EB">
        <w:rPr>
          <w:i w:val="0"/>
        </w:rPr>
        <w:t>gdy którakolwiek ze Stron odstąpi od Umowy</w:t>
      </w:r>
      <w:r w:rsidRPr="00DB0A81">
        <w:rPr>
          <w:i w:val="0"/>
        </w:rPr>
        <w:t xml:space="preserve"> </w:t>
      </w:r>
      <w:r w:rsidR="00E846CD" w:rsidRPr="00D362EB">
        <w:rPr>
          <w:i w:val="0"/>
        </w:rPr>
        <w:t xml:space="preserve">w całości </w:t>
      </w:r>
      <w:r w:rsidR="003324A8" w:rsidRPr="00D362EB">
        <w:rPr>
          <w:i w:val="0"/>
        </w:rPr>
        <w:t xml:space="preserve">lub części </w:t>
      </w:r>
      <w:r>
        <w:rPr>
          <w:i w:val="0"/>
        </w:rPr>
        <w:br/>
      </w:r>
      <w:r w:rsidR="00E846CD" w:rsidRPr="00D362EB">
        <w:rPr>
          <w:i w:val="0"/>
        </w:rPr>
        <w:t>z przyczyn leż</w:t>
      </w:r>
      <w:r w:rsidR="00E846CD" w:rsidRPr="00682492">
        <w:rPr>
          <w:i w:val="0"/>
        </w:rPr>
        <w:t xml:space="preserve">ących po stronie Wykonawcy lub gdy Wykonawca odstąpi od Umowy </w:t>
      </w:r>
      <w:r w:rsidRPr="00682492">
        <w:rPr>
          <w:i w:val="0"/>
        </w:rPr>
        <w:br/>
      </w:r>
      <w:r w:rsidR="00E846CD" w:rsidRPr="00682492">
        <w:rPr>
          <w:i w:val="0"/>
        </w:rPr>
        <w:t>w całości</w:t>
      </w:r>
      <w:r w:rsidR="003324A8" w:rsidRPr="00682492">
        <w:rPr>
          <w:i w:val="0"/>
        </w:rPr>
        <w:t xml:space="preserve"> lub części</w:t>
      </w:r>
      <w:r w:rsidR="00E846CD" w:rsidRPr="00682492">
        <w:rPr>
          <w:i w:val="0"/>
        </w:rPr>
        <w:t xml:space="preserve"> bez uzasadnionej przyczyny – w wysokości </w:t>
      </w:r>
      <w:r w:rsidR="003F2EAE">
        <w:rPr>
          <w:i w:val="0"/>
        </w:rPr>
        <w:t>10</w:t>
      </w:r>
      <w:r w:rsidR="00D96DC5" w:rsidRPr="00682492">
        <w:rPr>
          <w:i w:val="0"/>
        </w:rPr>
        <w:t>.000,00</w:t>
      </w:r>
      <w:r w:rsidR="00E846CD" w:rsidRPr="00682492">
        <w:rPr>
          <w:i w:val="0"/>
        </w:rPr>
        <w:t xml:space="preserve"> zł (słownie: </w:t>
      </w:r>
      <w:r w:rsidR="003F2EAE">
        <w:rPr>
          <w:i w:val="0"/>
        </w:rPr>
        <w:t>dziesięć</w:t>
      </w:r>
      <w:r w:rsidR="003F2EAE" w:rsidRPr="00682492">
        <w:rPr>
          <w:i w:val="0"/>
        </w:rPr>
        <w:t xml:space="preserve"> </w:t>
      </w:r>
      <w:r w:rsidR="00D96DC5" w:rsidRPr="00682492">
        <w:rPr>
          <w:i w:val="0"/>
        </w:rPr>
        <w:t>tysięcy</w:t>
      </w:r>
      <w:r w:rsidR="00E846CD" w:rsidRPr="00682492">
        <w:rPr>
          <w:i w:val="0"/>
        </w:rPr>
        <w:t xml:space="preserve"> złotych);</w:t>
      </w:r>
    </w:p>
    <w:p w14:paraId="4828407E" w14:textId="35B0A88A" w:rsidR="008826BE" w:rsidRPr="00682492" w:rsidRDefault="008826BE" w:rsidP="0040595A">
      <w:pPr>
        <w:pStyle w:val="Akapitzlist"/>
        <w:numPr>
          <w:ilvl w:val="0"/>
          <w:numId w:val="9"/>
        </w:numPr>
        <w:spacing w:after="120" w:line="264" w:lineRule="auto"/>
        <w:ind w:left="1417" w:hanging="425"/>
        <w:contextualSpacing w:val="0"/>
      </w:pPr>
      <w:r w:rsidRPr="00682492">
        <w:rPr>
          <w:i w:val="0"/>
        </w:rPr>
        <w:t xml:space="preserve">w przypadku, </w:t>
      </w:r>
      <w:r w:rsidR="00E846CD" w:rsidRPr="00682492">
        <w:rPr>
          <w:i w:val="0"/>
        </w:rPr>
        <w:t xml:space="preserve">gdy Zamawiający rozwiąże Umowę bez wypowiedzenia z przyczyn leżących po stronie Wykonawcy lub gdy Wykonawca wypowie Umowę bez uzasadnionej, ważnej przyczyny – w wysokości </w:t>
      </w:r>
      <w:r w:rsidR="003F2EAE">
        <w:rPr>
          <w:i w:val="0"/>
        </w:rPr>
        <w:t>10</w:t>
      </w:r>
      <w:r w:rsidR="003324A8" w:rsidRPr="00682492">
        <w:rPr>
          <w:i w:val="0"/>
        </w:rPr>
        <w:t>.000,00</w:t>
      </w:r>
      <w:r w:rsidR="00E846CD" w:rsidRPr="00682492">
        <w:rPr>
          <w:i w:val="0"/>
        </w:rPr>
        <w:t xml:space="preserve"> zł (słownie: </w:t>
      </w:r>
      <w:r w:rsidR="003F2EAE">
        <w:rPr>
          <w:i w:val="0"/>
        </w:rPr>
        <w:t>dziesięć</w:t>
      </w:r>
      <w:r w:rsidR="003F2EAE" w:rsidRPr="00682492">
        <w:rPr>
          <w:i w:val="0"/>
        </w:rPr>
        <w:t xml:space="preserve"> </w:t>
      </w:r>
      <w:r w:rsidR="003324A8" w:rsidRPr="00682492">
        <w:rPr>
          <w:i w:val="0"/>
        </w:rPr>
        <w:t xml:space="preserve">tysięcy </w:t>
      </w:r>
      <w:r w:rsidR="00E846CD" w:rsidRPr="00682492">
        <w:rPr>
          <w:i w:val="0"/>
        </w:rPr>
        <w:t>złotych)</w:t>
      </w:r>
      <w:r w:rsidR="003324A8" w:rsidRPr="00682492">
        <w:rPr>
          <w:i w:val="0"/>
        </w:rPr>
        <w:t>.</w:t>
      </w:r>
    </w:p>
    <w:p w14:paraId="02308851" w14:textId="5B31C01F" w:rsidR="008826BE" w:rsidRPr="00682492" w:rsidRDefault="00AE45A3" w:rsidP="0040595A">
      <w:pPr>
        <w:pStyle w:val="Akapitzlist"/>
        <w:numPr>
          <w:ilvl w:val="0"/>
          <w:numId w:val="31"/>
        </w:numPr>
        <w:spacing w:after="120" w:line="264" w:lineRule="auto"/>
        <w:ind w:left="992" w:hanging="425"/>
        <w:contextualSpacing w:val="0"/>
        <w:rPr>
          <w:i w:val="0"/>
        </w:rPr>
      </w:pPr>
      <w:r w:rsidRPr="00682492">
        <w:rPr>
          <w:i w:val="0"/>
          <w:iCs/>
        </w:rPr>
        <w:t xml:space="preserve">Łączna wysokość kar umownych </w:t>
      </w:r>
      <w:r w:rsidR="00660BE2" w:rsidRPr="00682492">
        <w:rPr>
          <w:i w:val="0"/>
          <w:iCs/>
        </w:rPr>
        <w:t>należnych Zamawiającemu</w:t>
      </w:r>
      <w:r w:rsidRPr="00682492">
        <w:rPr>
          <w:i w:val="0"/>
          <w:iCs/>
        </w:rPr>
        <w:t xml:space="preserve"> ograniczona jest do kwoty </w:t>
      </w:r>
      <w:r w:rsidR="003F2EAE">
        <w:rPr>
          <w:i w:val="0"/>
        </w:rPr>
        <w:t>10</w:t>
      </w:r>
      <w:r w:rsidRPr="00682492">
        <w:rPr>
          <w:i w:val="0"/>
        </w:rPr>
        <w:t xml:space="preserve">.000,00 zł (słownie: </w:t>
      </w:r>
      <w:r w:rsidR="003F2EAE">
        <w:rPr>
          <w:i w:val="0"/>
        </w:rPr>
        <w:t>dziesięć</w:t>
      </w:r>
      <w:r w:rsidR="003F2EAE" w:rsidRPr="00682492">
        <w:rPr>
          <w:i w:val="0"/>
        </w:rPr>
        <w:t xml:space="preserve"> </w:t>
      </w:r>
      <w:r w:rsidRPr="00682492">
        <w:rPr>
          <w:i w:val="0"/>
        </w:rPr>
        <w:t xml:space="preserve">tysięcy złotych). </w:t>
      </w:r>
      <w:r w:rsidRPr="00682492">
        <w:rPr>
          <w:i w:val="0"/>
          <w:iCs/>
        </w:rPr>
        <w:t>Żądanie odszkodowania przenoszącego wysokość zastrzeżonej kary umownej jest dopuszczalne, a tym samym Zamawiający może dochodzić od Wykonawcy odszkodowania uzupełniającego na zasadach ogólnych, przewidzianych w Kodeksie cywilnym.</w:t>
      </w:r>
    </w:p>
    <w:p w14:paraId="5016BF5A" w14:textId="77777777" w:rsidR="00363809" w:rsidRPr="00682492" w:rsidRDefault="00363809" w:rsidP="0040595A">
      <w:pPr>
        <w:pStyle w:val="Akapitzlist"/>
        <w:numPr>
          <w:ilvl w:val="0"/>
          <w:numId w:val="31"/>
        </w:numPr>
        <w:spacing w:after="120" w:line="264" w:lineRule="auto"/>
        <w:ind w:left="992" w:hanging="425"/>
        <w:contextualSpacing w:val="0"/>
        <w:rPr>
          <w:i w:val="0"/>
        </w:rPr>
      </w:pPr>
      <w:r w:rsidRPr="00682492">
        <w:rPr>
          <w:i w:val="0"/>
          <w:iCs/>
        </w:rPr>
        <w:t>Strony ustalają, że Wykonawca jest uprawniony do żądania od Zamawiającego zapłaty na rzecz Wykonawcy kar umownych w następujących przypadkach:</w:t>
      </w:r>
      <w:r w:rsidRPr="00682492">
        <w:rPr>
          <w:i w:val="0"/>
        </w:rPr>
        <w:t> </w:t>
      </w:r>
    </w:p>
    <w:p w14:paraId="395D7E74" w14:textId="1EC4F23B" w:rsidR="00363809" w:rsidRPr="00682492" w:rsidRDefault="00363809" w:rsidP="0040595A">
      <w:pPr>
        <w:numPr>
          <w:ilvl w:val="0"/>
          <w:numId w:val="37"/>
        </w:numPr>
        <w:spacing w:before="120" w:after="120" w:line="264" w:lineRule="auto"/>
        <w:ind w:left="1417" w:hanging="425"/>
        <w:rPr>
          <w:i w:val="0"/>
        </w:rPr>
      </w:pPr>
      <w:r w:rsidRPr="00682492">
        <w:rPr>
          <w:i w:val="0"/>
          <w:iCs/>
        </w:rPr>
        <w:t xml:space="preserve">w przypadku, gdy którakolwiek ze Stron odstąpi od Umowy w całości lub części </w:t>
      </w:r>
      <w:r w:rsidR="003324A8" w:rsidRPr="00682492">
        <w:rPr>
          <w:i w:val="0"/>
          <w:iCs/>
        </w:rPr>
        <w:br/>
      </w:r>
      <w:r w:rsidRPr="00682492">
        <w:rPr>
          <w:i w:val="0"/>
          <w:iCs/>
        </w:rPr>
        <w:t xml:space="preserve">z przyczyn leżących po stronie Zamawiającego lub gdy Zamawiający odstąpi od Umowy w całości lub w części bez uzasadnionej przyczyny w wysokości </w:t>
      </w:r>
      <w:r w:rsidR="00C974AB">
        <w:rPr>
          <w:i w:val="0"/>
        </w:rPr>
        <w:t>10</w:t>
      </w:r>
      <w:r w:rsidR="003324A8" w:rsidRPr="00682492">
        <w:rPr>
          <w:i w:val="0"/>
        </w:rPr>
        <w:t xml:space="preserve">.000,00 zł (słownie: </w:t>
      </w:r>
      <w:r w:rsidR="00C974AB">
        <w:rPr>
          <w:i w:val="0"/>
        </w:rPr>
        <w:t xml:space="preserve">dziesięć </w:t>
      </w:r>
      <w:r w:rsidR="003324A8" w:rsidRPr="00682492">
        <w:rPr>
          <w:i w:val="0"/>
        </w:rPr>
        <w:t>tysięcy złotych)</w:t>
      </w:r>
      <w:r w:rsidRPr="00682492">
        <w:rPr>
          <w:i w:val="0"/>
          <w:iCs/>
        </w:rPr>
        <w:t>, </w:t>
      </w:r>
      <w:r w:rsidRPr="00682492">
        <w:rPr>
          <w:i w:val="0"/>
        </w:rPr>
        <w:t> </w:t>
      </w:r>
    </w:p>
    <w:p w14:paraId="021FEEA8" w14:textId="444BE37A" w:rsidR="00363809" w:rsidRPr="00682492" w:rsidRDefault="00363809" w:rsidP="0040595A">
      <w:pPr>
        <w:numPr>
          <w:ilvl w:val="0"/>
          <w:numId w:val="37"/>
        </w:numPr>
        <w:spacing w:before="120" w:after="120" w:line="264" w:lineRule="auto"/>
        <w:ind w:left="1417" w:hanging="425"/>
        <w:rPr>
          <w:i w:val="0"/>
        </w:rPr>
      </w:pPr>
      <w:r w:rsidRPr="00682492">
        <w:rPr>
          <w:i w:val="0"/>
          <w:iCs/>
        </w:rPr>
        <w:t xml:space="preserve">w przypadku, gdy Wykonawca rozwiąże Umowę bez wypowiedzenia z przyczyn leżących po stronie Zamawiającego lub gdy Zamawiający wypowie Umowę bez uzasadnionej, ważnej przyczyny – w wysokości </w:t>
      </w:r>
      <w:r w:rsidR="00C974AB">
        <w:rPr>
          <w:i w:val="0"/>
        </w:rPr>
        <w:t>10</w:t>
      </w:r>
      <w:r w:rsidR="003324A8" w:rsidRPr="00682492">
        <w:rPr>
          <w:i w:val="0"/>
        </w:rPr>
        <w:t xml:space="preserve">.000,00 zł (słownie: </w:t>
      </w:r>
      <w:r w:rsidR="00C974AB">
        <w:rPr>
          <w:i w:val="0"/>
        </w:rPr>
        <w:t>dziesięć</w:t>
      </w:r>
      <w:r w:rsidR="00C974AB" w:rsidRPr="00682492">
        <w:rPr>
          <w:i w:val="0"/>
        </w:rPr>
        <w:t xml:space="preserve"> </w:t>
      </w:r>
      <w:r w:rsidR="003324A8" w:rsidRPr="00682492">
        <w:rPr>
          <w:i w:val="0"/>
        </w:rPr>
        <w:t>tysięcy złotych).</w:t>
      </w:r>
    </w:p>
    <w:p w14:paraId="1C2CEB89" w14:textId="17CB695F" w:rsidR="00570C46" w:rsidRPr="00682492" w:rsidRDefault="00363809" w:rsidP="0040595A">
      <w:pPr>
        <w:numPr>
          <w:ilvl w:val="0"/>
          <w:numId w:val="31"/>
        </w:numPr>
        <w:tabs>
          <w:tab w:val="num" w:pos="720"/>
        </w:tabs>
        <w:spacing w:before="120" w:after="120" w:line="264" w:lineRule="auto"/>
        <w:ind w:left="992" w:hanging="346"/>
        <w:rPr>
          <w:i w:val="0"/>
        </w:rPr>
      </w:pPr>
      <w:r w:rsidRPr="00682492">
        <w:rPr>
          <w:i w:val="0"/>
          <w:iCs/>
        </w:rPr>
        <w:t xml:space="preserve">Łączna wysokość kar umownych </w:t>
      </w:r>
      <w:r w:rsidR="00660BE2" w:rsidRPr="00682492">
        <w:rPr>
          <w:i w:val="0"/>
          <w:iCs/>
        </w:rPr>
        <w:t>należnych Wykonawcy</w:t>
      </w:r>
      <w:r w:rsidRPr="00682492">
        <w:rPr>
          <w:i w:val="0"/>
          <w:iCs/>
        </w:rPr>
        <w:t xml:space="preserve"> ograniczona jest do kwoty </w:t>
      </w:r>
      <w:r w:rsidR="00BA74F9">
        <w:rPr>
          <w:i w:val="0"/>
          <w:iCs/>
        </w:rPr>
        <w:t>10</w:t>
      </w:r>
      <w:r w:rsidR="008826BE" w:rsidRPr="00682492">
        <w:rPr>
          <w:i w:val="0"/>
          <w:iCs/>
        </w:rPr>
        <w:t xml:space="preserve">.000,00 zł </w:t>
      </w:r>
      <w:r w:rsidR="008826BE" w:rsidRPr="00682492">
        <w:rPr>
          <w:i w:val="0"/>
        </w:rPr>
        <w:t xml:space="preserve">(słownie: </w:t>
      </w:r>
      <w:r w:rsidR="008A1937">
        <w:rPr>
          <w:i w:val="0"/>
        </w:rPr>
        <w:t>dziesięć</w:t>
      </w:r>
      <w:r w:rsidR="00BA74F9" w:rsidRPr="00682492">
        <w:rPr>
          <w:i w:val="0"/>
        </w:rPr>
        <w:t xml:space="preserve"> </w:t>
      </w:r>
      <w:r w:rsidR="008826BE" w:rsidRPr="00682492">
        <w:rPr>
          <w:i w:val="0"/>
        </w:rPr>
        <w:t>tysięcy złotych)</w:t>
      </w:r>
      <w:r w:rsidRPr="00682492">
        <w:rPr>
          <w:i w:val="0"/>
          <w:iCs/>
        </w:rPr>
        <w:t xml:space="preserve">. Żądanie odszkodowania przenoszącego wysokość zastrzeżonej kary umownej jest dopuszczalne, a tym samym Wykonawca może dochodzić od Zamawiającego odszkodowania uzupełniającego na zasadach ogólnych, </w:t>
      </w:r>
      <w:r w:rsidR="00AE45A3" w:rsidRPr="00682492">
        <w:rPr>
          <w:i w:val="0"/>
          <w:iCs/>
        </w:rPr>
        <w:t>p</w:t>
      </w:r>
      <w:r w:rsidRPr="00682492">
        <w:rPr>
          <w:i w:val="0"/>
          <w:iCs/>
        </w:rPr>
        <w:t>rzewidzianych w Kodeksie cywilnym.</w:t>
      </w:r>
    </w:p>
    <w:p w14:paraId="28F4F4F1" w14:textId="71961B34" w:rsidR="00363809" w:rsidRPr="00682492" w:rsidRDefault="364FFBA9" w:rsidP="0040595A">
      <w:pPr>
        <w:numPr>
          <w:ilvl w:val="0"/>
          <w:numId w:val="31"/>
        </w:numPr>
        <w:tabs>
          <w:tab w:val="num" w:pos="720"/>
        </w:tabs>
        <w:spacing w:before="120" w:after="120" w:line="264" w:lineRule="auto"/>
        <w:ind w:left="992" w:hanging="425"/>
        <w:rPr>
          <w:i w:val="0"/>
        </w:rPr>
      </w:pPr>
      <w:r w:rsidRPr="71254CC9">
        <w:rPr>
          <w:i w:val="0"/>
        </w:rPr>
        <w:t xml:space="preserve">Żadna ze Stron nie będzie odpowiedzialna wobec drugiej Strony za szkodę w </w:t>
      </w:r>
      <w:r w:rsidR="4DA18B9C" w:rsidRPr="71254CC9">
        <w:rPr>
          <w:i w:val="0"/>
        </w:rPr>
        <w:t>postaci utraconych</w:t>
      </w:r>
      <w:r w:rsidRPr="71254CC9">
        <w:rPr>
          <w:i w:val="0"/>
        </w:rPr>
        <w:t xml:space="preserve"> korzyści, powstałych w wyniku niewykonania lub nienależytego wykonania Umowy. W celu uniknięcia wątpliwości postanowienie to w żaden sposób nie </w:t>
      </w:r>
      <w:r w:rsidR="37877785" w:rsidRPr="71254CC9">
        <w:rPr>
          <w:i w:val="0"/>
        </w:rPr>
        <w:t>wyłącza</w:t>
      </w:r>
      <w:r w:rsidRPr="71254CC9">
        <w:rPr>
          <w:i w:val="0"/>
        </w:rPr>
        <w:t xml:space="preserve"> ani nie ogranicza wynikających z Umowy roszczeń o zapłatę kary umownej.</w:t>
      </w:r>
    </w:p>
    <w:p w14:paraId="0B792582" w14:textId="77777777" w:rsidR="00464A81" w:rsidRPr="003106E2" w:rsidRDefault="00464A81" w:rsidP="00D362EB">
      <w:pPr>
        <w:pStyle w:val="Nagwek2"/>
        <w:spacing w:before="240" w:after="120"/>
        <w:ind w:left="567" w:firstLine="0"/>
      </w:pPr>
      <w:r w:rsidRPr="003106E2">
        <w:t xml:space="preserve">§ </w:t>
      </w:r>
      <w:r w:rsidR="008826BE">
        <w:t>10</w:t>
      </w:r>
    </w:p>
    <w:p w14:paraId="4DF572BE" w14:textId="77777777" w:rsidR="00464A81" w:rsidRPr="00DB0A81" w:rsidRDefault="00464A81" w:rsidP="00464A81">
      <w:pPr>
        <w:pStyle w:val="Nagwek1"/>
        <w:ind w:left="694" w:right="286"/>
      </w:pPr>
      <w:r w:rsidRPr="00DB0A81">
        <w:t xml:space="preserve">ODSTĄPIENIE OD UMOWY </w:t>
      </w:r>
      <w:r w:rsidRPr="00D362EB">
        <w:rPr>
          <w:iCs/>
        </w:rPr>
        <w:t xml:space="preserve">I ROZWIĄZANIE UMOWY </w:t>
      </w:r>
    </w:p>
    <w:p w14:paraId="73D03B1B" w14:textId="77777777" w:rsidR="00A421E7" w:rsidRDefault="00A421E7" w:rsidP="0040595A">
      <w:pPr>
        <w:numPr>
          <w:ilvl w:val="0"/>
          <w:numId w:val="13"/>
        </w:numPr>
        <w:spacing w:after="120" w:line="264" w:lineRule="auto"/>
        <w:ind w:left="992" w:hanging="425"/>
        <w:rPr>
          <w:i w:val="0"/>
          <w:iCs/>
        </w:rPr>
      </w:pPr>
      <w:r w:rsidRPr="00D362EB">
        <w:rPr>
          <w:i w:val="0"/>
          <w:iCs/>
        </w:rPr>
        <w:t>Niezależnie od postanowień niniejszego paragrafu, każda ze Stron Umowy może od niej odstąpić w przypadkach i w sposób określony ustawą, w szczególności Prawem zamówień publicznych</w:t>
      </w:r>
      <w:r w:rsidR="003B1F18">
        <w:rPr>
          <w:i w:val="0"/>
          <w:iCs/>
        </w:rPr>
        <w:t>.</w:t>
      </w:r>
    </w:p>
    <w:p w14:paraId="164B0CD2" w14:textId="77777777" w:rsidR="003B1F18" w:rsidRPr="00734550" w:rsidRDefault="003B1F18" w:rsidP="0040595A">
      <w:pPr>
        <w:numPr>
          <w:ilvl w:val="0"/>
          <w:numId w:val="13"/>
        </w:numPr>
        <w:spacing w:after="120" w:line="264" w:lineRule="auto"/>
        <w:ind w:left="992" w:hanging="425"/>
        <w:rPr>
          <w:i w:val="0"/>
        </w:rPr>
      </w:pPr>
      <w:r w:rsidRPr="769E6322">
        <w:rPr>
          <w:i w:val="0"/>
        </w:rPr>
        <w:t>Odstąpienie od Umowy wymaga zachowania formy pisemnej pod rygorem nieważności</w:t>
      </w:r>
      <w:r>
        <w:rPr>
          <w:i w:val="0"/>
        </w:rPr>
        <w:t>.</w:t>
      </w:r>
      <w:r w:rsidRPr="00734550">
        <w:rPr>
          <w:i w:val="0"/>
        </w:rPr>
        <w:t xml:space="preserve"> </w:t>
      </w:r>
    </w:p>
    <w:p w14:paraId="6518F307" w14:textId="77777777" w:rsidR="00C00847" w:rsidRPr="009118F0" w:rsidRDefault="00C00847" w:rsidP="0040595A">
      <w:pPr>
        <w:numPr>
          <w:ilvl w:val="0"/>
          <w:numId w:val="13"/>
        </w:numPr>
        <w:spacing w:after="120" w:line="264" w:lineRule="auto"/>
        <w:ind w:left="992" w:hanging="425"/>
        <w:jc w:val="left"/>
        <w:rPr>
          <w:i w:val="0"/>
        </w:rPr>
      </w:pPr>
      <w:r w:rsidRPr="009118F0">
        <w:rPr>
          <w:i w:val="0"/>
        </w:rPr>
        <w:t>Umowa może zostać rozwiązana w każdym czasie na mocy porozumienia Stron.</w:t>
      </w:r>
    </w:p>
    <w:p w14:paraId="19334277" w14:textId="77777777" w:rsidR="00C00847" w:rsidRPr="009118F0" w:rsidRDefault="38BD660D" w:rsidP="0040595A">
      <w:pPr>
        <w:numPr>
          <w:ilvl w:val="0"/>
          <w:numId w:val="13"/>
        </w:numPr>
        <w:spacing w:after="120" w:line="264" w:lineRule="auto"/>
        <w:ind w:left="992" w:hanging="425"/>
        <w:rPr>
          <w:i w:val="0"/>
        </w:rPr>
      </w:pPr>
      <w:r w:rsidRPr="71254CC9">
        <w:rPr>
          <w:i w:val="0"/>
        </w:rPr>
        <w:t>Strony zgodnie postanawiają, że w razie wystąpienia istotnej zmiany okoliczności powodującej, że wykonanie Umowy nie leży w interesie publicznym, czego nie można było przewidzieć w chwili zawarcia Umowy, Zamawiający może odstąpić od Umowy (w części niewykonanej) w terminie 30 dni od powzięcia wiadomości o tych okolicznościach.</w:t>
      </w:r>
    </w:p>
    <w:p w14:paraId="5C5C6700" w14:textId="03B8648E" w:rsidR="71254CC9" w:rsidRDefault="71254CC9" w:rsidP="71254CC9">
      <w:pPr>
        <w:spacing w:after="120" w:line="264" w:lineRule="auto"/>
        <w:ind w:left="992" w:hanging="425"/>
        <w:rPr>
          <w:i w:val="0"/>
        </w:rPr>
      </w:pPr>
    </w:p>
    <w:p w14:paraId="7FBC073C" w14:textId="77777777" w:rsidR="00464A81" w:rsidRPr="001B14C2" w:rsidRDefault="00464A81" w:rsidP="00D362EB">
      <w:pPr>
        <w:pStyle w:val="Nagwek3"/>
        <w:spacing w:after="120" w:line="240" w:lineRule="auto"/>
        <w:ind w:left="992" w:hanging="425"/>
        <w:rPr>
          <w:i w:val="0"/>
        </w:rPr>
      </w:pPr>
      <w:r w:rsidRPr="001B14C2">
        <w:rPr>
          <w:i w:val="0"/>
        </w:rPr>
        <w:t xml:space="preserve">§ </w:t>
      </w:r>
      <w:r w:rsidR="001718D6" w:rsidRPr="001B14C2">
        <w:rPr>
          <w:i w:val="0"/>
        </w:rPr>
        <w:t>1</w:t>
      </w:r>
      <w:r w:rsidR="00DB0A81">
        <w:rPr>
          <w:i w:val="0"/>
        </w:rPr>
        <w:t>1</w:t>
      </w:r>
    </w:p>
    <w:p w14:paraId="22FA9C6E" w14:textId="77777777" w:rsidR="00464A81" w:rsidRPr="001B14C2" w:rsidRDefault="00464A81" w:rsidP="00D362EB">
      <w:pPr>
        <w:spacing w:after="120" w:line="240" w:lineRule="auto"/>
        <w:ind w:left="992" w:hanging="425"/>
        <w:contextualSpacing/>
        <w:jc w:val="center"/>
        <w:rPr>
          <w:b/>
          <w:i w:val="0"/>
        </w:rPr>
      </w:pPr>
      <w:r w:rsidRPr="001B14C2">
        <w:rPr>
          <w:b/>
          <w:i w:val="0"/>
        </w:rPr>
        <w:t>ZAB</w:t>
      </w:r>
      <w:r w:rsidR="00954A04">
        <w:rPr>
          <w:b/>
          <w:i w:val="0"/>
        </w:rPr>
        <w:t>E</w:t>
      </w:r>
      <w:r w:rsidRPr="001B14C2">
        <w:rPr>
          <w:b/>
          <w:i w:val="0"/>
        </w:rPr>
        <w:t>ZPIECZENIE NALEŻYTEGO WYKONANIA UMOWY</w:t>
      </w:r>
    </w:p>
    <w:p w14:paraId="75DF2466" w14:textId="77777777" w:rsidR="00C00847" w:rsidRPr="00470A60" w:rsidRDefault="723E4AEE" w:rsidP="00D362EB">
      <w:pPr>
        <w:pStyle w:val="Tekstpodstawowy2"/>
        <w:tabs>
          <w:tab w:val="clear" w:pos="284"/>
        </w:tabs>
        <w:spacing w:after="120" w:line="264" w:lineRule="auto"/>
        <w:ind w:left="567"/>
        <w:rPr>
          <w:rFonts w:ascii="Arial" w:hAnsi="Arial" w:cs="Arial"/>
          <w:sz w:val="22"/>
          <w:szCs w:val="22"/>
        </w:rPr>
      </w:pPr>
      <w:bookmarkStart w:id="0" w:name="_Ref349647901"/>
      <w:r w:rsidRPr="71254CC9">
        <w:rPr>
          <w:rFonts w:ascii="Arial" w:hAnsi="Arial" w:cs="Arial"/>
          <w:color w:val="000000" w:themeColor="text1"/>
          <w:sz w:val="22"/>
          <w:szCs w:val="22"/>
        </w:rPr>
        <w:t>Strony nie ustanowiły zabezpieczenia należytego wykonania umowy w jakiejkolwiek formie.</w:t>
      </w:r>
    </w:p>
    <w:bookmarkEnd w:id="0"/>
    <w:p w14:paraId="10B6DD34" w14:textId="033E3C47" w:rsidR="71254CC9" w:rsidRDefault="71254CC9" w:rsidP="71254CC9">
      <w:pPr>
        <w:pStyle w:val="Tekstpodstawowy2"/>
        <w:tabs>
          <w:tab w:val="clear" w:pos="284"/>
        </w:tabs>
        <w:spacing w:after="120" w:line="264" w:lineRule="auto"/>
        <w:ind w:left="567"/>
        <w:rPr>
          <w:rFonts w:ascii="Arial" w:hAnsi="Arial" w:cs="Arial"/>
          <w:color w:val="000000" w:themeColor="text1"/>
          <w:sz w:val="22"/>
          <w:szCs w:val="22"/>
        </w:rPr>
      </w:pPr>
    </w:p>
    <w:p w14:paraId="582043F7" w14:textId="77777777" w:rsidR="00464A81" w:rsidRPr="001B14C2" w:rsidRDefault="00464A81" w:rsidP="00D362EB">
      <w:pPr>
        <w:pStyle w:val="Nagwek3"/>
        <w:spacing w:after="120"/>
        <w:ind w:left="567" w:firstLine="0"/>
        <w:rPr>
          <w:i w:val="0"/>
        </w:rPr>
      </w:pPr>
      <w:r w:rsidRPr="001B14C2">
        <w:rPr>
          <w:i w:val="0"/>
        </w:rPr>
        <w:t xml:space="preserve">§ </w:t>
      </w:r>
      <w:r w:rsidR="001718D6" w:rsidRPr="001B14C2">
        <w:rPr>
          <w:i w:val="0"/>
        </w:rPr>
        <w:t>1</w:t>
      </w:r>
      <w:r w:rsidR="00B65630">
        <w:rPr>
          <w:i w:val="0"/>
        </w:rPr>
        <w:t>2</w:t>
      </w:r>
      <w:r w:rsidR="001718D6" w:rsidRPr="001B14C2">
        <w:rPr>
          <w:i w:val="0"/>
        </w:rPr>
        <w:t xml:space="preserve"> </w:t>
      </w:r>
    </w:p>
    <w:p w14:paraId="5FD1DDE1" w14:textId="77777777" w:rsidR="00464A81" w:rsidRPr="003106E2" w:rsidRDefault="00464A81" w:rsidP="00D362EB">
      <w:pPr>
        <w:spacing w:after="120" w:line="259" w:lineRule="auto"/>
        <w:ind w:left="567" w:firstLine="0"/>
        <w:jc w:val="center"/>
      </w:pPr>
      <w:r w:rsidRPr="1A2FB8F2">
        <w:rPr>
          <w:b/>
          <w:bCs/>
          <w:i w:val="0"/>
        </w:rPr>
        <w:t>KLAUZULA POUFNOŚCI</w:t>
      </w:r>
    </w:p>
    <w:p w14:paraId="1638E775" w14:textId="086A039B" w:rsidR="00490112" w:rsidRPr="0036622B" w:rsidRDefault="27AE3A45" w:rsidP="0040595A">
      <w:pPr>
        <w:numPr>
          <w:ilvl w:val="0"/>
          <w:numId w:val="42"/>
        </w:numPr>
        <w:spacing w:after="120" w:line="264" w:lineRule="auto"/>
        <w:ind w:left="992" w:hanging="425"/>
        <w:rPr>
          <w:i w:val="0"/>
        </w:rPr>
      </w:pPr>
      <w:r w:rsidRPr="71254CC9">
        <w:rPr>
          <w:i w:val="0"/>
        </w:rPr>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proofErr w:type="spellStart"/>
      <w:r w:rsidRPr="71254CC9">
        <w:rPr>
          <w:i w:val="0"/>
        </w:rPr>
        <w:t>inside</w:t>
      </w:r>
      <w:proofErr w:type="spellEnd"/>
      <w:r w:rsidRPr="71254CC9">
        <w:rPr>
          <w:i w:val="0"/>
        </w:rPr>
        <w:t xml:space="preserve"> </w:t>
      </w:r>
      <w:proofErr w:type="spellStart"/>
      <w:r w:rsidRPr="71254CC9">
        <w:rPr>
          <w:i w:val="0"/>
        </w:rPr>
        <w:t>information</w:t>
      </w:r>
      <w:proofErr w:type="spellEnd"/>
      <w:r w:rsidRPr="71254CC9">
        <w:rPr>
          <w:i w:val="0"/>
        </w:rPr>
        <w:t xml:space="preserve">) </w:t>
      </w:r>
      <w:r w:rsidR="007C5354">
        <w:rPr>
          <w:i w:val="0"/>
        </w:rPr>
        <w:br/>
      </w:r>
      <w:r w:rsidRPr="71254CC9">
        <w:rPr>
          <w:i w:val="0"/>
        </w:rPr>
        <w:t xml:space="preserve">w rozumieniu rozporządzenia Parlamentu Europejskiego i Rady (UE) nr 596/2014 z dnia 16 kwietnia 2014 roku w sprawie nadużyć na rynku (rozporządzenie w sprawie nadużyć na rynku) oraz uchylające dyrektywę 2003/6/WE Parlamentu Europejskiego i Rady </w:t>
      </w:r>
      <w:r w:rsidR="008A1937">
        <w:rPr>
          <w:i w:val="0"/>
        </w:rPr>
        <w:br/>
      </w:r>
      <w:r w:rsidRPr="71254CC9">
        <w:rPr>
          <w:i w:val="0"/>
        </w:rPr>
        <w:t>i dyrektywy Komisji 2003/124/WE, 2003/125/WE i 2004/72/WE („rozporządzenie MAR”).</w:t>
      </w:r>
      <w:r w:rsidR="72599E9E" w:rsidRPr="71254CC9">
        <w:rPr>
          <w:i w:val="0"/>
        </w:rPr>
        <w:t xml:space="preserve"> </w:t>
      </w:r>
    </w:p>
    <w:p w14:paraId="77E5B382" w14:textId="0C954473" w:rsidR="00490112" w:rsidRPr="0036622B" w:rsidRDefault="72599E9E" w:rsidP="0040595A">
      <w:pPr>
        <w:numPr>
          <w:ilvl w:val="0"/>
          <w:numId w:val="42"/>
        </w:numPr>
        <w:spacing w:after="120" w:line="264" w:lineRule="auto"/>
        <w:ind w:left="992" w:hanging="425"/>
        <w:rPr>
          <w:i w:val="0"/>
        </w:rPr>
      </w:pPr>
      <w:r w:rsidRPr="71254CC9">
        <w:rPr>
          <w:i w:val="0"/>
        </w:rPr>
        <w:t xml:space="preserve">Przez Informacje Poufne należy rozumieć wszelkie informacje (w tym przekazane lub pozyskane w formie ustnej, pisemnej, elektronicznej i każdej innej) związane z Umową </w:t>
      </w:r>
      <w:r w:rsidR="00490112">
        <w:br/>
      </w:r>
      <w:r w:rsidRPr="71254CC9">
        <w:rPr>
          <w:i w:val="0"/>
        </w:rPr>
        <w:t xml:space="preserve">(w tym także sam fakt jej zawarcia), uzyskane w trakcie negocjacji warunków Umowy, </w:t>
      </w:r>
      <w:r w:rsidR="00490112">
        <w:br/>
      </w:r>
      <w:r w:rsidRPr="71254CC9">
        <w:rPr>
          <w:i w:val="0"/>
        </w:rPr>
        <w:t xml:space="preserve">w trakcie postępowań mających na celu zawarcie Umowy oraz w trakcie jej realizacji, bez względu na to, czy zostały one udostępnione Wykonawcy w związku z zawarciem lub wykonywaniem Umowy, czy też zostały pozyskane przy tej okazji w inny sposób, </w:t>
      </w:r>
      <w:r w:rsidR="00490112">
        <w:br/>
      </w:r>
      <w:r w:rsidRPr="71254CC9">
        <w:rPr>
          <w:i w:val="0"/>
        </w:rPr>
        <w:t>w szczególności informacje o charakterze finansowym, gospodarczym, ekonomicznym, prawnym, technicznym, organizacyjnym, handlowym, administracyjnym, marketingowym,</w:t>
      </w:r>
      <w:r w:rsidR="68C01EC3" w:rsidRPr="71254CC9">
        <w:rPr>
          <w:i w:val="0"/>
        </w:rPr>
        <w:t xml:space="preserve"> </w:t>
      </w:r>
      <w:r w:rsidRPr="71254CC9">
        <w:rPr>
          <w:i w:val="0"/>
        </w:rPr>
        <w:t>w tym dotyczące Zamawiającego, a także innych podmiotów, w szczególności tych,</w:t>
      </w:r>
      <w:r w:rsidR="490EDAF1" w:rsidRPr="71254CC9">
        <w:rPr>
          <w:i w:val="0"/>
        </w:rPr>
        <w:t xml:space="preserve"> </w:t>
      </w:r>
      <w:r w:rsidR="007C5354">
        <w:rPr>
          <w:i w:val="0"/>
        </w:rPr>
        <w:br/>
      </w:r>
      <w:r w:rsidRPr="71254CC9">
        <w:rPr>
          <w:i w:val="0"/>
        </w:rPr>
        <w:t xml:space="preserve">z którymi Zamawiający pozostaje w stosunku dominacji lub zależności oraz, z którymi jest powiązany kapitałowo lub umownie (Informacje Poufne). </w:t>
      </w:r>
    </w:p>
    <w:p w14:paraId="39533719" w14:textId="2388742D" w:rsidR="4FBD78B5" w:rsidRDefault="4FBD78B5" w:rsidP="0040595A">
      <w:pPr>
        <w:numPr>
          <w:ilvl w:val="0"/>
          <w:numId w:val="42"/>
        </w:numPr>
        <w:spacing w:after="120" w:line="264" w:lineRule="auto"/>
        <w:ind w:left="992" w:hanging="425"/>
        <w:rPr>
          <w:i w:val="0"/>
        </w:rPr>
      </w:pPr>
      <w:r w:rsidRPr="71254CC9">
        <w:rPr>
          <w:i w:val="0"/>
        </w:rPr>
        <w:t>Informacja Poufna (</w:t>
      </w:r>
      <w:proofErr w:type="spellStart"/>
      <w:r w:rsidRPr="71254CC9">
        <w:rPr>
          <w:i w:val="0"/>
        </w:rPr>
        <w:t>inside</w:t>
      </w:r>
      <w:proofErr w:type="spellEnd"/>
      <w:r w:rsidRPr="71254CC9">
        <w:rPr>
          <w:i w:val="0"/>
        </w:rPr>
        <w:t xml:space="preserve"> </w:t>
      </w:r>
      <w:proofErr w:type="spellStart"/>
      <w:r w:rsidRPr="71254CC9">
        <w:rPr>
          <w:i w:val="0"/>
        </w:rPr>
        <w:t>information</w:t>
      </w:r>
      <w:proofErr w:type="spellEnd"/>
      <w:r w:rsidRPr="71254CC9">
        <w:rPr>
          <w:i w:val="0"/>
        </w:rPr>
        <w:t>)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77A90B84" w14:textId="0F2DAE43" w:rsidR="00490112" w:rsidRPr="0036622B" w:rsidRDefault="72599E9E" w:rsidP="0040595A">
      <w:pPr>
        <w:numPr>
          <w:ilvl w:val="0"/>
          <w:numId w:val="42"/>
        </w:numPr>
        <w:spacing w:after="120" w:line="264" w:lineRule="auto"/>
        <w:ind w:left="992" w:hanging="425"/>
        <w:rPr>
          <w:i w:val="0"/>
        </w:rPr>
      </w:pPr>
      <w:r w:rsidRPr="71254CC9">
        <w:rPr>
          <w:i w:val="0"/>
        </w:rPr>
        <w:t>Wykonawca nie może bez uprzedniej pisemnej zgody Zamawiającego ujawniać, upubliczniać, przekazywać ani w inny sposób udostępniać osobom trzecim lub wykorzystywać do celów innych niż realizacja Umowy, jakichkolwiek Informacji Poufnych.</w:t>
      </w:r>
      <w:r w:rsidR="55339F00" w:rsidRPr="71254CC9">
        <w:rPr>
          <w:i w:val="0"/>
        </w:rPr>
        <w:t xml:space="preserve"> Informacja Poufna (</w:t>
      </w:r>
      <w:proofErr w:type="spellStart"/>
      <w:r w:rsidR="55339F00" w:rsidRPr="71254CC9">
        <w:rPr>
          <w:i w:val="0"/>
        </w:rPr>
        <w:t>inside</w:t>
      </w:r>
      <w:proofErr w:type="spellEnd"/>
      <w:r w:rsidR="55339F00" w:rsidRPr="71254CC9">
        <w:rPr>
          <w:i w:val="0"/>
        </w:rPr>
        <w:t xml:space="preserve"> </w:t>
      </w:r>
      <w:proofErr w:type="spellStart"/>
      <w:r w:rsidR="55339F00" w:rsidRPr="71254CC9">
        <w:rPr>
          <w:i w:val="0"/>
        </w:rPr>
        <w:t>information</w:t>
      </w:r>
      <w:proofErr w:type="spellEnd"/>
      <w:r w:rsidR="55339F00" w:rsidRPr="71254CC9">
        <w:rPr>
          <w:i w:val="0"/>
        </w:rPr>
        <w:t>)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4D955314" w14:textId="77777777" w:rsidR="00490112" w:rsidRPr="0036622B" w:rsidRDefault="00490112" w:rsidP="0040595A">
      <w:pPr>
        <w:numPr>
          <w:ilvl w:val="0"/>
          <w:numId w:val="42"/>
        </w:numPr>
        <w:spacing w:after="120" w:line="264" w:lineRule="auto"/>
        <w:ind w:left="992" w:hanging="425"/>
        <w:rPr>
          <w:i w:val="0"/>
        </w:rPr>
      </w:pPr>
      <w:r w:rsidRPr="0036622B">
        <w:rPr>
          <w:i w:val="0"/>
        </w:rPr>
        <w:t xml:space="preserve">Zobowiązanie do zachowania poufności nie ma zastosowania do Informacji Poufnych: </w:t>
      </w:r>
    </w:p>
    <w:p w14:paraId="7277F7DB" w14:textId="77777777" w:rsidR="00490112" w:rsidRPr="0077251F" w:rsidRDefault="00490112" w:rsidP="0040595A">
      <w:pPr>
        <w:numPr>
          <w:ilvl w:val="1"/>
          <w:numId w:val="24"/>
        </w:numPr>
        <w:spacing w:after="120" w:line="264" w:lineRule="auto"/>
        <w:ind w:left="1417" w:hanging="425"/>
        <w:rPr>
          <w:i w:val="0"/>
        </w:rPr>
      </w:pPr>
      <w:r w:rsidRPr="00B5512E">
        <w:rPr>
          <w:i w:val="0"/>
        </w:rPr>
        <w:t xml:space="preserve">które są dostępne Wykonawcy przed ich ujawnieniem Wykonawcy przez Zamawiającego; </w:t>
      </w:r>
    </w:p>
    <w:p w14:paraId="658182F1" w14:textId="77777777" w:rsidR="00490112" w:rsidRPr="0077251F" w:rsidRDefault="00490112" w:rsidP="0040595A">
      <w:pPr>
        <w:numPr>
          <w:ilvl w:val="1"/>
          <w:numId w:val="24"/>
        </w:numPr>
        <w:spacing w:after="120" w:line="264" w:lineRule="auto"/>
        <w:ind w:left="1417" w:hanging="425"/>
        <w:rPr>
          <w:i w:val="0"/>
        </w:rPr>
      </w:pPr>
      <w:r w:rsidRPr="0077251F">
        <w:rPr>
          <w:i w:val="0"/>
        </w:rPr>
        <w:t xml:space="preserve">które zostały uzyskane z wyraźnym wyłączeniem przez Zamawiającego zobowiązania Wykonawcy do zachowania poufności; </w:t>
      </w:r>
    </w:p>
    <w:p w14:paraId="15CC9431" w14:textId="77777777" w:rsidR="00490112" w:rsidRPr="0077251F" w:rsidRDefault="00490112" w:rsidP="0040595A">
      <w:pPr>
        <w:numPr>
          <w:ilvl w:val="1"/>
          <w:numId w:val="24"/>
        </w:numPr>
        <w:spacing w:after="120" w:line="264" w:lineRule="auto"/>
        <w:ind w:left="1417" w:hanging="425"/>
        <w:rPr>
          <w:i w:val="0"/>
        </w:rPr>
      </w:pPr>
      <w:r w:rsidRPr="0077251F">
        <w:rPr>
          <w:i w:val="0"/>
        </w:rPr>
        <w:t xml:space="preserve">które zostały uzyskane od osoby trzeciej, która uprawniona jest do udzielenia takich informacji;  </w:t>
      </w:r>
    </w:p>
    <w:p w14:paraId="6BE374C7" w14:textId="77777777" w:rsidR="00490112" w:rsidRPr="0077251F" w:rsidRDefault="00490112" w:rsidP="0040595A">
      <w:pPr>
        <w:numPr>
          <w:ilvl w:val="1"/>
          <w:numId w:val="24"/>
        </w:numPr>
        <w:spacing w:after="120" w:line="264" w:lineRule="auto"/>
        <w:ind w:left="1417" w:hanging="425"/>
        <w:rPr>
          <w:i w:val="0"/>
        </w:rPr>
      </w:pPr>
      <w:r w:rsidRPr="0077251F">
        <w:rPr>
          <w:i w:val="0"/>
        </w:rPr>
        <w:t xml:space="preserve">których ujawnienie wymagane jest na podstawie bezwzględnie obowiązujących przepisów prawa lub na podstawie żądania uprawnionych władz; </w:t>
      </w:r>
    </w:p>
    <w:p w14:paraId="325F30CE" w14:textId="77777777" w:rsidR="00490112" w:rsidRPr="0077251F" w:rsidRDefault="00490112" w:rsidP="0040595A">
      <w:pPr>
        <w:numPr>
          <w:ilvl w:val="1"/>
          <w:numId w:val="24"/>
        </w:numPr>
        <w:spacing w:after="120" w:line="264" w:lineRule="auto"/>
        <w:ind w:left="1417" w:hanging="425"/>
        <w:rPr>
          <w:i w:val="0"/>
        </w:rPr>
      </w:pPr>
      <w:r w:rsidRPr="0077251F">
        <w:rPr>
          <w:i w:val="0"/>
        </w:rPr>
        <w:t>które stanowią informacje powszechnie znane.</w:t>
      </w:r>
    </w:p>
    <w:p w14:paraId="4AA5FE0E" w14:textId="48B2B350" w:rsidR="00490112" w:rsidRPr="0036622B" w:rsidRDefault="72599E9E" w:rsidP="0040595A">
      <w:pPr>
        <w:numPr>
          <w:ilvl w:val="0"/>
          <w:numId w:val="42"/>
        </w:numPr>
        <w:spacing w:after="120" w:line="264" w:lineRule="auto"/>
        <w:ind w:left="992" w:hanging="425"/>
        <w:rPr>
          <w:i w:val="0"/>
        </w:rPr>
      </w:pPr>
      <w:r w:rsidRPr="71254CC9">
        <w:rPr>
          <w:i w:val="0"/>
        </w:rPr>
        <w:t xml:space="preserve">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w:t>
      </w:r>
      <w:r w:rsidR="5DE02E1E" w:rsidRPr="71254CC9">
        <w:rPr>
          <w:i w:val="0"/>
        </w:rPr>
        <w:t>działania i</w:t>
      </w:r>
      <w:r w:rsidRPr="71254CC9">
        <w:rPr>
          <w:i w:val="0"/>
        </w:rPr>
        <w:t xml:space="preserve"> zaniechania własne. </w:t>
      </w:r>
    </w:p>
    <w:p w14:paraId="5ED59336" w14:textId="33862E0A" w:rsidR="49BD3E03" w:rsidRDefault="49BD3E03" w:rsidP="0040595A">
      <w:pPr>
        <w:numPr>
          <w:ilvl w:val="0"/>
          <w:numId w:val="42"/>
        </w:numPr>
        <w:spacing w:after="120" w:line="264" w:lineRule="auto"/>
        <w:ind w:left="992" w:hanging="425"/>
        <w:rPr>
          <w:i w:val="0"/>
        </w:rPr>
      </w:pPr>
      <w:r w:rsidRPr="71254CC9">
        <w:rPr>
          <w:i w:val="0"/>
        </w:rPr>
        <w:t>Wykonawca oświadcza, że dysponuje odpowiednimi środkami organizacyjno-technicznymi, które zapewniają bezpieczeństwo informacjom przekazanym przez Zamawiającego w ramach realizacji Umowy.</w:t>
      </w:r>
    </w:p>
    <w:p w14:paraId="73C581FF" w14:textId="162717F8" w:rsidR="00490112" w:rsidRPr="0036622B" w:rsidRDefault="72599E9E" w:rsidP="0040595A">
      <w:pPr>
        <w:numPr>
          <w:ilvl w:val="0"/>
          <w:numId w:val="42"/>
        </w:numPr>
        <w:spacing w:after="120" w:line="264" w:lineRule="auto"/>
        <w:ind w:left="992" w:hanging="425"/>
        <w:rPr>
          <w:i w:val="0"/>
          <w:color w:val="000000" w:themeColor="text1"/>
        </w:rPr>
      </w:pPr>
      <w:r w:rsidRPr="71254CC9">
        <w:rPr>
          <w:i w:val="0"/>
        </w:rPr>
        <w:t>Zobowiązanie do zachowania poufności, o którym mowa w niniejszym paragrafie, wiąże Wykonawcę przez</w:t>
      </w:r>
      <w:r w:rsidR="3E40DAD8" w:rsidRPr="71254CC9">
        <w:rPr>
          <w:i w:val="0"/>
        </w:rPr>
        <w:t xml:space="preserve"> cały</w:t>
      </w:r>
      <w:r w:rsidRPr="71254CC9">
        <w:rPr>
          <w:i w:val="0"/>
        </w:rPr>
        <w:t xml:space="preserve"> okres</w:t>
      </w:r>
      <w:r w:rsidR="3E40DAD8" w:rsidRPr="71254CC9">
        <w:rPr>
          <w:i w:val="0"/>
        </w:rPr>
        <w:t xml:space="preserve"> trwania Umowy oraz</w:t>
      </w:r>
      <w:r w:rsidRPr="71254CC9">
        <w:rPr>
          <w:i w:val="0"/>
        </w:rPr>
        <w:t xml:space="preserve"> </w:t>
      </w:r>
      <w:r w:rsidR="3BB0572B" w:rsidRPr="71254CC9">
        <w:rPr>
          <w:i w:val="0"/>
        </w:rPr>
        <w:t>5</w:t>
      </w:r>
      <w:r w:rsidR="484FFC3F" w:rsidRPr="71254CC9">
        <w:rPr>
          <w:i w:val="0"/>
        </w:rPr>
        <w:t xml:space="preserve"> lat</w:t>
      </w:r>
      <w:r w:rsidR="3E40DAD8" w:rsidRPr="71254CC9">
        <w:rPr>
          <w:i w:val="0"/>
        </w:rPr>
        <w:t>a</w:t>
      </w:r>
      <w:r w:rsidR="484FFC3F" w:rsidRPr="71254CC9">
        <w:rPr>
          <w:i w:val="0"/>
        </w:rPr>
        <w:t xml:space="preserve"> </w:t>
      </w:r>
      <w:r w:rsidR="3E40DAD8" w:rsidRPr="71254CC9">
        <w:rPr>
          <w:i w:val="0"/>
        </w:rPr>
        <w:t>od</w:t>
      </w:r>
      <w:r w:rsidRPr="71254CC9">
        <w:rPr>
          <w:i w:val="0"/>
        </w:rPr>
        <w:t xml:space="preserve"> wygaśnięcia, rozwiązania lub odstąpienia od Umowy.</w:t>
      </w:r>
    </w:p>
    <w:p w14:paraId="74024CAB" w14:textId="7E8ACDE9" w:rsidR="0E3AE023" w:rsidRDefault="0E3AE023" w:rsidP="0040595A">
      <w:pPr>
        <w:numPr>
          <w:ilvl w:val="0"/>
          <w:numId w:val="42"/>
        </w:numPr>
        <w:spacing w:after="120" w:line="264" w:lineRule="auto"/>
        <w:ind w:left="992" w:hanging="425"/>
        <w:rPr>
          <w:i w:val="0"/>
        </w:rPr>
      </w:pPr>
      <w:r w:rsidRPr="71254CC9">
        <w:rPr>
          <w:i w:val="0"/>
          <w:color w:val="000000" w:themeColor="text1"/>
        </w:rPr>
        <w:t xml:space="preserve">Wykonawca zobowiązuje się, że zarówno on, jak i osoby, którymi posługuje się przy wykonywaniu </w:t>
      </w:r>
      <w:r w:rsidRPr="71254CC9">
        <w:rPr>
          <w:i w:val="0"/>
        </w:rPr>
        <w:t>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5D0E5491" w14:textId="4980C64C" w:rsidR="00490112" w:rsidRPr="0036622B" w:rsidRDefault="72599E9E" w:rsidP="0040595A">
      <w:pPr>
        <w:numPr>
          <w:ilvl w:val="0"/>
          <w:numId w:val="42"/>
        </w:numPr>
        <w:spacing w:after="120" w:line="264" w:lineRule="auto"/>
        <w:ind w:left="992" w:hanging="425"/>
        <w:rPr>
          <w:i w:val="0"/>
        </w:rPr>
      </w:pPr>
      <w:r w:rsidRPr="71254CC9">
        <w:rPr>
          <w:i w:val="0"/>
        </w:rPr>
        <w:t xml:space="preserve">Wykonawca przyjmuje do wiadomości, że w imieniu Zamawiającego czynności w zakresie obsługi klienta, usługi kadrowo-płacowe lub usługi finansowo-księgowe, w tym usługi windykacyjne, zwane dalej „Czynności”, może wykonywać inny podmiot z grupy kapitałowej Zamawiającego, w szczególności TAURON Obsługa Klienta sp. z o.o., zwany dalej „Podmiotem Obsługującym”. </w:t>
      </w:r>
    </w:p>
    <w:p w14:paraId="054895CA" w14:textId="77777777" w:rsidR="00490112" w:rsidRPr="0036622B" w:rsidRDefault="00490112" w:rsidP="0040595A">
      <w:pPr>
        <w:numPr>
          <w:ilvl w:val="0"/>
          <w:numId w:val="42"/>
        </w:numPr>
        <w:spacing w:after="120" w:line="264" w:lineRule="auto"/>
        <w:ind w:left="992" w:hanging="425"/>
        <w:rPr>
          <w:i w:val="0"/>
        </w:rPr>
      </w:pPr>
      <w:r w:rsidRPr="0036622B">
        <w:rPr>
          <w:i w:val="0"/>
        </w:rPr>
        <w:t xml:space="preserve">Wykonawca wyraża zgodę na przekazywanie przez Zamawiającego Podmiotowi Obsługującemu wszelkich informacji i danych niezbędnych do prawidłowego wykonywania Czynności związanych z niniejszą Umową. </w:t>
      </w:r>
    </w:p>
    <w:p w14:paraId="526548D4" w14:textId="1B82FAB0" w:rsidR="00490112" w:rsidRPr="0036622B" w:rsidRDefault="72599E9E" w:rsidP="0040595A">
      <w:pPr>
        <w:numPr>
          <w:ilvl w:val="0"/>
          <w:numId w:val="42"/>
        </w:numPr>
        <w:spacing w:after="120" w:line="264" w:lineRule="auto"/>
        <w:ind w:left="992" w:hanging="425"/>
        <w:rPr>
          <w:i w:val="0"/>
        </w:rPr>
      </w:pPr>
      <w:r w:rsidRPr="71254CC9">
        <w:rPr>
          <w:i w:val="0"/>
        </w:rPr>
        <w:t>Udostępnienie Podmiotowi Obsługującemu informacji i danych, o których mowa w ust. 10, nie stanowi naruszenia obowiązku zachowania poufności przez Zamawiającego</w:t>
      </w:r>
      <w:r>
        <w:t xml:space="preserve"> </w:t>
      </w:r>
      <w:r w:rsidRPr="71254CC9">
        <w:rPr>
          <w:i w:val="0"/>
        </w:rPr>
        <w:t xml:space="preserve">i obejmuje w szczególności prawo do udostępnienia treści Umowy, wszystkich załączników do niej oraz dokumentacji powiązanej z nią a także danych wytworzonych </w:t>
      </w:r>
      <w:r w:rsidR="00490112">
        <w:br/>
      </w:r>
      <w:r w:rsidRPr="71254CC9">
        <w:rPr>
          <w:i w:val="0"/>
        </w:rPr>
        <w:t xml:space="preserve">w toku jej wykonywania, zmiany, rozwiązania lub wygaśnięcia, w dowolnej formie i czasie. </w:t>
      </w:r>
    </w:p>
    <w:p w14:paraId="61475B1C" w14:textId="264C7300" w:rsidR="00490112" w:rsidRPr="0036622B" w:rsidRDefault="72599E9E" w:rsidP="0040595A">
      <w:pPr>
        <w:numPr>
          <w:ilvl w:val="0"/>
          <w:numId w:val="42"/>
        </w:numPr>
        <w:spacing w:after="120" w:line="264" w:lineRule="auto"/>
        <w:ind w:left="992" w:hanging="425"/>
        <w:rPr>
          <w:i w:val="0"/>
        </w:rPr>
      </w:pPr>
      <w:r w:rsidRPr="71254CC9">
        <w:rPr>
          <w:i w:val="0"/>
        </w:rPr>
        <w:t xml:space="preserve">Strony zgodnie oświadczają, że postanowienia ust. </w:t>
      </w:r>
      <w:r w:rsidR="572A739E" w:rsidRPr="71254CC9">
        <w:rPr>
          <w:i w:val="0"/>
        </w:rPr>
        <w:t>1</w:t>
      </w:r>
      <w:r w:rsidR="36CF2D8E" w:rsidRPr="71254CC9">
        <w:rPr>
          <w:i w:val="0"/>
        </w:rPr>
        <w:t>1-</w:t>
      </w:r>
      <w:r w:rsidRPr="71254CC9">
        <w:rPr>
          <w:i w:val="0"/>
        </w:rPr>
        <w:t>1</w:t>
      </w:r>
      <w:r w:rsidR="3D14B61C" w:rsidRPr="71254CC9">
        <w:rPr>
          <w:i w:val="0"/>
        </w:rPr>
        <w:t>2</w:t>
      </w:r>
      <w:r w:rsidRPr="71254CC9">
        <w:rPr>
          <w:i w:val="0"/>
        </w:rPr>
        <w:t xml:space="preserve"> powinny być interpretowane możliwie szeroko w celu umożliwienia wykonywania Czynności przez Podmiot Obsługujący. </w:t>
      </w:r>
    </w:p>
    <w:p w14:paraId="6BF75C30" w14:textId="77777777" w:rsidR="00490112" w:rsidRPr="00D14212" w:rsidRDefault="00490112" w:rsidP="0040595A">
      <w:pPr>
        <w:numPr>
          <w:ilvl w:val="0"/>
          <w:numId w:val="42"/>
        </w:numPr>
        <w:spacing w:after="120" w:line="264" w:lineRule="auto"/>
        <w:ind w:left="992" w:hanging="425"/>
        <w:rPr>
          <w:i w:val="0"/>
        </w:rPr>
      </w:pPr>
      <w:r w:rsidRPr="0036622B">
        <w:rPr>
          <w:i w:val="0"/>
        </w:rPr>
        <w:t xml:space="preserve">Wykonawca wyraża zgodę na przekazywanie przez Zamawiającego jednostkom zależnym wchodzącym w skład jego Grupy Kapitałowej informacji o przedmiocie, zakresie i sposobie realizacji Umowy pod kątem możliwości objęcia wybranych kategorii zakupami skonsolidowanymi </w:t>
      </w:r>
      <w:r w:rsidRPr="00D14212">
        <w:rPr>
          <w:i w:val="0"/>
        </w:rPr>
        <w:t xml:space="preserve">w Grupie. </w:t>
      </w:r>
    </w:p>
    <w:p w14:paraId="7583B0D7" w14:textId="56A3572E" w:rsidR="00490112" w:rsidRPr="001B14C2" w:rsidRDefault="72599E9E" w:rsidP="0040595A">
      <w:pPr>
        <w:numPr>
          <w:ilvl w:val="0"/>
          <w:numId w:val="42"/>
        </w:numPr>
        <w:spacing w:after="120" w:line="264" w:lineRule="auto"/>
        <w:ind w:left="992" w:hanging="425"/>
        <w:rPr>
          <w:i w:val="0"/>
        </w:rPr>
      </w:pPr>
      <w:r w:rsidRPr="71254CC9">
        <w:rPr>
          <w:i w:val="0"/>
        </w:rPr>
        <w:t xml:space="preserve">Zamawiający ma prawo udostępnić wszelkie informacje o Umowie, wynikające z Umowy i związanie z jej wykonaniem TAURON Polska Energia S.A. w Katowicach, w szczególności jej organom, komitetom i jednostkom </w:t>
      </w:r>
      <w:r w:rsidR="3267C255" w:rsidRPr="71254CC9">
        <w:rPr>
          <w:i w:val="0"/>
        </w:rPr>
        <w:t>organizacyjnym w</w:t>
      </w:r>
      <w:r w:rsidRPr="71254CC9">
        <w:rPr>
          <w:i w:val="0"/>
        </w:rPr>
        <w:t xml:space="preserve"> ramach realizacji strategii Grupy TAURON, uzyskania stosownych zgód i opinii wynikających z regulacji wewnętrznych obowiązujących w Grupie TAURON, w zakresie zgodnym z prawem. </w:t>
      </w:r>
    </w:p>
    <w:p w14:paraId="63C91D12" w14:textId="149600CF" w:rsidR="71254CC9" w:rsidRDefault="71254CC9" w:rsidP="71254CC9">
      <w:pPr>
        <w:spacing w:after="120" w:line="264" w:lineRule="auto"/>
        <w:ind w:left="992" w:hanging="425"/>
        <w:rPr>
          <w:i w:val="0"/>
        </w:rPr>
      </w:pPr>
    </w:p>
    <w:p w14:paraId="14351DCD" w14:textId="77777777" w:rsidR="00464A81" w:rsidRPr="003106E2" w:rsidRDefault="00464A81" w:rsidP="00D362EB">
      <w:pPr>
        <w:pStyle w:val="Nagwek2"/>
        <w:spacing w:after="120" w:line="264" w:lineRule="auto"/>
        <w:ind w:left="567" w:firstLine="0"/>
      </w:pPr>
      <w:r w:rsidRPr="003106E2">
        <w:t xml:space="preserve">§ </w:t>
      </w:r>
      <w:r w:rsidR="001718D6" w:rsidRPr="003106E2">
        <w:t>1</w:t>
      </w:r>
      <w:r w:rsidR="006B6479">
        <w:t>3</w:t>
      </w:r>
      <w:r w:rsidR="001718D6" w:rsidRPr="003106E2">
        <w:t xml:space="preserve"> </w:t>
      </w:r>
    </w:p>
    <w:p w14:paraId="2C5A2E67" w14:textId="77777777" w:rsidR="00464A81" w:rsidRPr="003106E2" w:rsidRDefault="00464A81" w:rsidP="00D362EB">
      <w:pPr>
        <w:pStyle w:val="Nagwek2"/>
        <w:spacing w:after="120" w:line="264" w:lineRule="auto"/>
        <w:ind w:left="567" w:firstLine="0"/>
      </w:pPr>
      <w:r w:rsidRPr="003106E2">
        <w:t>OSOBY ODPOWIEDZIALNE</w:t>
      </w:r>
    </w:p>
    <w:p w14:paraId="1D41D0EE" w14:textId="77777777" w:rsidR="00464A81" w:rsidRPr="003106E2" w:rsidRDefault="00464A81" w:rsidP="0040595A">
      <w:pPr>
        <w:numPr>
          <w:ilvl w:val="0"/>
          <w:numId w:val="21"/>
        </w:numPr>
        <w:spacing w:after="93" w:line="264" w:lineRule="auto"/>
        <w:ind w:left="992" w:hanging="425"/>
      </w:pPr>
      <w:r w:rsidRPr="003106E2">
        <w:rPr>
          <w:i w:val="0"/>
        </w:rPr>
        <w:t>Ze strony</w:t>
      </w:r>
      <w:r w:rsidRPr="003106E2">
        <w:rPr>
          <w:b/>
          <w:i w:val="0"/>
        </w:rPr>
        <w:t xml:space="preserve"> Zamawiającego</w:t>
      </w:r>
      <w:r w:rsidRPr="003106E2">
        <w:rPr>
          <w:i w:val="0"/>
        </w:rPr>
        <w:t xml:space="preserve"> </w:t>
      </w:r>
      <w:r w:rsidRPr="001B14C2">
        <w:rPr>
          <w:i w:val="0"/>
        </w:rPr>
        <w:t>osobami upoważnionymi</w:t>
      </w:r>
      <w:r w:rsidRPr="00ED66F7">
        <w:rPr>
          <w:i w:val="0"/>
        </w:rPr>
        <w:t xml:space="preserve"> do kontaktów w</w:t>
      </w:r>
      <w:r w:rsidRPr="003106E2">
        <w:rPr>
          <w:i w:val="0"/>
        </w:rPr>
        <w:t xml:space="preserve"> sprawach dotyczących Umowy </w:t>
      </w:r>
      <w:r w:rsidRPr="001B14C2">
        <w:rPr>
          <w:i w:val="0"/>
        </w:rPr>
        <w:t>są</w:t>
      </w:r>
      <w:r w:rsidRPr="00D14212">
        <w:rPr>
          <w:i w:val="0"/>
        </w:rPr>
        <w:t>:</w:t>
      </w:r>
      <w:r w:rsidRPr="003106E2">
        <w:rPr>
          <w:i w:val="0"/>
        </w:rPr>
        <w:t xml:space="preserve"> </w:t>
      </w:r>
    </w:p>
    <w:p w14:paraId="6865F444" w14:textId="299AEDFB" w:rsidR="00464A81" w:rsidRPr="003106E2" w:rsidRDefault="004417AA" w:rsidP="0040595A">
      <w:pPr>
        <w:pStyle w:val="Akapitzlist"/>
        <w:numPr>
          <w:ilvl w:val="0"/>
          <w:numId w:val="33"/>
        </w:numPr>
        <w:tabs>
          <w:tab w:val="left" w:pos="3261"/>
        </w:tabs>
        <w:spacing w:after="120" w:line="264" w:lineRule="auto"/>
        <w:ind w:left="1417" w:hanging="425"/>
        <w:contextualSpacing w:val="0"/>
        <w:rPr>
          <w:highlight w:val="yellow"/>
        </w:rPr>
      </w:pPr>
      <w:r w:rsidRPr="007827C6">
        <w:rPr>
          <w:i w:val="0"/>
          <w:highlight w:val="yellow"/>
        </w:rPr>
        <w:t>……………………</w:t>
      </w:r>
      <w:r w:rsidR="00490112" w:rsidRPr="007827C6">
        <w:rPr>
          <w:highlight w:val="yellow"/>
        </w:rPr>
        <w:tab/>
      </w:r>
      <w:proofErr w:type="spellStart"/>
      <w:r w:rsidR="72599E9E" w:rsidRPr="71254CC9">
        <w:rPr>
          <w:i w:val="0"/>
          <w:highlight w:val="yellow"/>
        </w:rPr>
        <w:t>tel</w:t>
      </w:r>
      <w:proofErr w:type="spellEnd"/>
      <w:r w:rsidR="72599E9E" w:rsidRPr="71254CC9">
        <w:rPr>
          <w:i w:val="0"/>
          <w:highlight w:val="yellow"/>
        </w:rPr>
        <w:t xml:space="preserve">: </w:t>
      </w:r>
      <w:r>
        <w:rPr>
          <w:i w:val="0"/>
          <w:highlight w:val="yellow"/>
        </w:rPr>
        <w:t>………………………</w:t>
      </w:r>
      <w:r w:rsidR="21A363FE" w:rsidRPr="71254CC9">
        <w:rPr>
          <w:i w:val="0"/>
          <w:highlight w:val="yellow"/>
        </w:rPr>
        <w:t xml:space="preserve">, </w:t>
      </w:r>
      <w:r w:rsidR="72599E9E" w:rsidRPr="71254CC9">
        <w:rPr>
          <w:i w:val="0"/>
          <w:highlight w:val="yellow"/>
        </w:rPr>
        <w:t>e-mail:</w:t>
      </w:r>
      <w:r>
        <w:rPr>
          <w:i w:val="0"/>
          <w:highlight w:val="yellow"/>
        </w:rPr>
        <w:t xml:space="preserve"> ………………………..</w:t>
      </w:r>
    </w:p>
    <w:p w14:paraId="726C927F" w14:textId="32CEFD1A" w:rsidR="006B6479" w:rsidRPr="00D362EB" w:rsidRDefault="009F354B" w:rsidP="0040595A">
      <w:pPr>
        <w:pStyle w:val="Akapitzlist"/>
        <w:numPr>
          <w:ilvl w:val="0"/>
          <w:numId w:val="33"/>
        </w:numPr>
        <w:tabs>
          <w:tab w:val="left" w:pos="3261"/>
        </w:tabs>
        <w:spacing w:after="120" w:line="264" w:lineRule="auto"/>
        <w:ind w:left="1417" w:hanging="425"/>
        <w:rPr>
          <w:highlight w:val="yellow"/>
        </w:rPr>
      </w:pPr>
      <w:r>
        <w:rPr>
          <w:i w:val="0"/>
          <w:highlight w:val="yellow"/>
        </w:rPr>
        <w:t>……………………</w:t>
      </w:r>
      <w:r w:rsidR="1CF24DB0" w:rsidRPr="71254CC9">
        <w:rPr>
          <w:i w:val="0"/>
          <w:highlight w:val="yellow"/>
        </w:rPr>
        <w:t xml:space="preserve">, </w:t>
      </w:r>
      <w:proofErr w:type="spellStart"/>
      <w:r w:rsidR="21A363FE" w:rsidRPr="71254CC9">
        <w:rPr>
          <w:i w:val="0"/>
          <w:highlight w:val="yellow"/>
        </w:rPr>
        <w:t>tel</w:t>
      </w:r>
      <w:proofErr w:type="spellEnd"/>
      <w:r w:rsidR="21A363FE" w:rsidRPr="71254CC9">
        <w:rPr>
          <w:i w:val="0"/>
          <w:highlight w:val="yellow"/>
        </w:rPr>
        <w:t xml:space="preserve">: </w:t>
      </w:r>
      <w:r>
        <w:rPr>
          <w:i w:val="0"/>
          <w:highlight w:val="yellow"/>
        </w:rPr>
        <w:t>………………………</w:t>
      </w:r>
      <w:r w:rsidR="21A363FE" w:rsidRPr="71254CC9">
        <w:rPr>
          <w:i w:val="0"/>
          <w:highlight w:val="yellow"/>
        </w:rPr>
        <w:t xml:space="preserve">, e-mail: </w:t>
      </w:r>
      <w:r w:rsidRPr="009F354B">
        <w:rPr>
          <w:highlight w:val="yellow"/>
        </w:rPr>
        <w:t>………………………..</w:t>
      </w:r>
    </w:p>
    <w:p w14:paraId="254F9597" w14:textId="0D112676" w:rsidR="00464A81" w:rsidRPr="009E75FF" w:rsidRDefault="00464A81" w:rsidP="009E75FF">
      <w:pPr>
        <w:pStyle w:val="Akapitzlist"/>
        <w:numPr>
          <w:ilvl w:val="0"/>
          <w:numId w:val="21"/>
        </w:numPr>
        <w:tabs>
          <w:tab w:val="left" w:pos="3261"/>
        </w:tabs>
        <w:spacing w:after="120" w:line="264" w:lineRule="auto"/>
        <w:ind w:firstLine="0"/>
        <w:rPr>
          <w:i w:val="0"/>
        </w:rPr>
      </w:pPr>
      <w:r w:rsidRPr="009E75FF">
        <w:rPr>
          <w:i w:val="0"/>
        </w:rPr>
        <w:t>Ze strony</w:t>
      </w:r>
      <w:r w:rsidRPr="009E75FF">
        <w:rPr>
          <w:b/>
          <w:i w:val="0"/>
        </w:rPr>
        <w:t xml:space="preserve"> Wykonawcy</w:t>
      </w:r>
      <w:r w:rsidRPr="009E75FF">
        <w:rPr>
          <w:i w:val="0"/>
        </w:rPr>
        <w:t xml:space="preserve"> osobą upoważnioną</w:t>
      </w:r>
      <w:r w:rsidRPr="003106E2">
        <w:t xml:space="preserve"> </w:t>
      </w:r>
      <w:r w:rsidRPr="009E75FF">
        <w:rPr>
          <w:i w:val="0"/>
        </w:rPr>
        <w:t xml:space="preserve">do kontaktów w sprawach dotyczących Umowy jest:  </w:t>
      </w:r>
    </w:p>
    <w:p w14:paraId="6910BBB5" w14:textId="77777777" w:rsidR="00464A81" w:rsidRPr="003106E2" w:rsidRDefault="21A363FE" w:rsidP="0040595A">
      <w:pPr>
        <w:numPr>
          <w:ilvl w:val="1"/>
          <w:numId w:val="21"/>
        </w:numPr>
        <w:tabs>
          <w:tab w:val="left" w:pos="3261"/>
        </w:tabs>
        <w:spacing w:after="120" w:line="264" w:lineRule="auto"/>
        <w:ind w:left="1417" w:hanging="425"/>
        <w:rPr>
          <w:i w:val="0"/>
          <w:highlight w:val="yellow"/>
          <w:lang w:val="de-DE"/>
        </w:rPr>
      </w:pPr>
      <w:r w:rsidRPr="71254CC9">
        <w:rPr>
          <w:i w:val="0"/>
          <w:highlight w:val="yellow"/>
          <w:lang w:val="de-DE"/>
        </w:rPr>
        <w:t xml:space="preserve">...................., </w:t>
      </w:r>
      <w:r w:rsidR="00464A81">
        <w:tab/>
      </w:r>
      <w:proofErr w:type="spellStart"/>
      <w:r w:rsidRPr="71254CC9">
        <w:rPr>
          <w:i w:val="0"/>
          <w:highlight w:val="yellow"/>
          <w:lang w:val="de-DE"/>
        </w:rPr>
        <w:t>tel</w:t>
      </w:r>
      <w:proofErr w:type="spellEnd"/>
      <w:r w:rsidRPr="71254CC9">
        <w:rPr>
          <w:i w:val="0"/>
          <w:highlight w:val="yellow"/>
          <w:lang w:val="de-DE"/>
        </w:rPr>
        <w:t xml:space="preserve">: ...................., fax: ...................., </w:t>
      </w:r>
      <w:proofErr w:type="spellStart"/>
      <w:r w:rsidRPr="71254CC9">
        <w:rPr>
          <w:i w:val="0"/>
          <w:highlight w:val="yellow"/>
          <w:lang w:val="de-DE"/>
        </w:rPr>
        <w:t>e-mail</w:t>
      </w:r>
      <w:proofErr w:type="spellEnd"/>
      <w:r w:rsidRPr="71254CC9">
        <w:rPr>
          <w:i w:val="0"/>
          <w:highlight w:val="yellow"/>
          <w:lang w:val="de-DE"/>
        </w:rPr>
        <w:t>: ....................</w:t>
      </w:r>
      <w:r w:rsidRPr="71254CC9">
        <w:rPr>
          <w:i w:val="0"/>
          <w:lang w:val="de-DE"/>
        </w:rPr>
        <w:t xml:space="preserve"> </w:t>
      </w:r>
    </w:p>
    <w:p w14:paraId="7EE25E09" w14:textId="239C0460" w:rsidR="71254CC9" w:rsidRDefault="71254CC9" w:rsidP="71254CC9">
      <w:pPr>
        <w:spacing w:after="120" w:line="264" w:lineRule="auto"/>
        <w:ind w:left="567" w:firstLine="0"/>
        <w:jc w:val="left"/>
        <w:rPr>
          <w:i w:val="0"/>
        </w:rPr>
      </w:pPr>
    </w:p>
    <w:p w14:paraId="7880CF79" w14:textId="77777777" w:rsidR="00464A81" w:rsidRPr="003106E2" w:rsidRDefault="00464A81" w:rsidP="00D362EB">
      <w:pPr>
        <w:pStyle w:val="Nagwek2"/>
        <w:spacing w:after="120" w:line="264" w:lineRule="auto"/>
        <w:ind w:left="567" w:firstLine="0"/>
      </w:pPr>
      <w:r w:rsidRPr="003106E2">
        <w:t xml:space="preserve">§ </w:t>
      </w:r>
      <w:r w:rsidR="001718D6" w:rsidRPr="003106E2">
        <w:t>1</w:t>
      </w:r>
      <w:r w:rsidR="00312E89">
        <w:t>4</w:t>
      </w:r>
    </w:p>
    <w:p w14:paraId="1441C653" w14:textId="3F315D55" w:rsidR="00464A81" w:rsidRPr="003106E2" w:rsidRDefault="21A363FE" w:rsidP="00D362EB">
      <w:pPr>
        <w:pStyle w:val="Nagwek2"/>
        <w:spacing w:after="120" w:line="264" w:lineRule="auto"/>
        <w:ind w:left="567" w:firstLine="0"/>
      </w:pPr>
      <w:r>
        <w:t>SIŁA WYŻSZA</w:t>
      </w:r>
    </w:p>
    <w:p w14:paraId="7C70438B" w14:textId="77777777" w:rsidR="00464A81" w:rsidRPr="003106E2" w:rsidRDefault="00464A81" w:rsidP="0040595A">
      <w:pPr>
        <w:numPr>
          <w:ilvl w:val="0"/>
          <w:numId w:val="8"/>
        </w:numPr>
        <w:spacing w:after="120" w:line="264" w:lineRule="auto"/>
        <w:ind w:left="992" w:hanging="425"/>
      </w:pPr>
      <w:r w:rsidRPr="003106E2">
        <w:rPr>
          <w:i w:val="0"/>
        </w:rPr>
        <w:t>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56EC95BF" w14:textId="77777777" w:rsidR="00464A81" w:rsidRPr="003106E2" w:rsidRDefault="00464A81" w:rsidP="0040595A">
      <w:pPr>
        <w:numPr>
          <w:ilvl w:val="1"/>
          <w:numId w:val="8"/>
        </w:numPr>
        <w:spacing w:after="120" w:line="264" w:lineRule="auto"/>
        <w:ind w:left="1417" w:hanging="425"/>
      </w:pPr>
      <w:r w:rsidRPr="003106E2">
        <w:rPr>
          <w:i w:val="0"/>
        </w:rPr>
        <w:t xml:space="preserve">klęski żywiołowe, w tym: trzęsienie ziemi, huragan, powódź oraz inne nadzwyczajne zjawiska atmosferyczne; </w:t>
      </w:r>
    </w:p>
    <w:p w14:paraId="36C1EB49" w14:textId="77777777" w:rsidR="00464A81" w:rsidRPr="003106E2" w:rsidRDefault="00464A81" w:rsidP="0040595A">
      <w:pPr>
        <w:numPr>
          <w:ilvl w:val="1"/>
          <w:numId w:val="8"/>
        </w:numPr>
        <w:spacing w:after="120" w:line="264" w:lineRule="auto"/>
        <w:ind w:left="1417" w:hanging="425"/>
      </w:pPr>
      <w:r w:rsidRPr="003106E2">
        <w:rPr>
          <w:i w:val="0"/>
        </w:rPr>
        <w:t xml:space="preserve">akty władzy państwowej, w tym: stan wojenny, stan wyjątkowy, itd.; </w:t>
      </w:r>
    </w:p>
    <w:p w14:paraId="7DB08B95" w14:textId="77777777" w:rsidR="00464A81" w:rsidRPr="003106E2" w:rsidRDefault="00464A81" w:rsidP="0040595A">
      <w:pPr>
        <w:numPr>
          <w:ilvl w:val="1"/>
          <w:numId w:val="8"/>
        </w:numPr>
        <w:spacing w:after="120" w:line="264" w:lineRule="auto"/>
        <w:ind w:left="1417" w:hanging="425"/>
      </w:pPr>
      <w:r w:rsidRPr="003106E2">
        <w:rPr>
          <w:i w:val="0"/>
        </w:rPr>
        <w:t xml:space="preserve">działania wojenne, akty sabotażu, akty terrorystyczne i inne podobne wydarzenia zagrażające porządkowi publicznemu; </w:t>
      </w:r>
    </w:p>
    <w:p w14:paraId="7645C206" w14:textId="77777777" w:rsidR="00464A81" w:rsidRPr="003106E2" w:rsidRDefault="00464A81" w:rsidP="0040595A">
      <w:pPr>
        <w:numPr>
          <w:ilvl w:val="1"/>
          <w:numId w:val="8"/>
        </w:numPr>
        <w:spacing w:after="120" w:line="264" w:lineRule="auto"/>
        <w:ind w:left="1417" w:hanging="425"/>
      </w:pPr>
      <w:r w:rsidRPr="003106E2">
        <w:rPr>
          <w:i w:val="0"/>
        </w:rPr>
        <w:t xml:space="preserve">strajki powszechne lub inne niepokoje społeczne, w tym publiczne demonstracje, </w:t>
      </w:r>
      <w:r w:rsidRPr="003106E2">
        <w:rPr>
          <w:i w:val="0"/>
        </w:rPr>
        <w:br/>
        <w:t>z wyłączeniem strajków u Stron.</w:t>
      </w:r>
    </w:p>
    <w:p w14:paraId="2A235D95" w14:textId="77777777" w:rsidR="00464A81" w:rsidRPr="003106E2" w:rsidRDefault="00464A81" w:rsidP="0040595A">
      <w:pPr>
        <w:numPr>
          <w:ilvl w:val="0"/>
          <w:numId w:val="8"/>
        </w:numPr>
        <w:spacing w:after="120" w:line="264" w:lineRule="auto"/>
        <w:ind w:left="992" w:hanging="425"/>
      </w:pPr>
      <w:r w:rsidRPr="003106E2">
        <w:rPr>
          <w:i w:val="0"/>
        </w:rPr>
        <w:t xml:space="preserve">Jeżeli Siła Wyższa uniemożliwia lub uniemożliwi jednej ze Stron wywiązanie się </w:t>
      </w:r>
      <w:r w:rsidRPr="003106E2">
        <w:rPr>
          <w:i w:val="0"/>
        </w:rPr>
        <w:br/>
        <w:t xml:space="preserve">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 </w:t>
      </w:r>
    </w:p>
    <w:p w14:paraId="1260E8CC" w14:textId="77777777" w:rsidR="00464A81" w:rsidRPr="003106E2" w:rsidRDefault="00464A81" w:rsidP="0040595A">
      <w:pPr>
        <w:numPr>
          <w:ilvl w:val="0"/>
          <w:numId w:val="8"/>
        </w:numPr>
        <w:spacing w:after="120" w:line="264" w:lineRule="auto"/>
        <w:ind w:left="992" w:hanging="425"/>
      </w:pPr>
      <w:r w:rsidRPr="003106E2">
        <w:rPr>
          <w:i w:val="0"/>
        </w:rPr>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 </w:t>
      </w:r>
    </w:p>
    <w:p w14:paraId="2063068D" w14:textId="77777777" w:rsidR="00464A81" w:rsidRPr="003106E2" w:rsidRDefault="00464A81" w:rsidP="0040595A">
      <w:pPr>
        <w:numPr>
          <w:ilvl w:val="0"/>
          <w:numId w:val="8"/>
        </w:numPr>
        <w:spacing w:after="120" w:line="264" w:lineRule="auto"/>
        <w:ind w:left="992" w:hanging="425"/>
      </w:pPr>
      <w:r w:rsidRPr="003106E2">
        <w:rPr>
          <w:i w:val="0"/>
        </w:rPr>
        <w:t xml:space="preserve">Negocjacje, o których mowa w ust. 3 zdanie drugie, uważa się za bezskutecznie zakończone, jeżeli po upływie </w:t>
      </w:r>
      <w:r w:rsidR="00D14212">
        <w:rPr>
          <w:i w:val="0"/>
        </w:rPr>
        <w:t>30</w:t>
      </w:r>
      <w:r w:rsidR="00D14212" w:rsidRPr="003106E2">
        <w:rPr>
          <w:i w:val="0"/>
        </w:rPr>
        <w:t xml:space="preserve"> </w:t>
      </w:r>
      <w:r w:rsidRPr="003106E2">
        <w:rPr>
          <w:i w:val="0"/>
        </w:rPr>
        <w:t xml:space="preserve">dni od dnia ich rozpoczęcia Strony nie osiągną porozumienia, chyba że przed upływem tego terminu Strony wyrażą w formie pisemnej zgodę na ich kontynuowanie i określą inną datę zakończenia negocjacji.  </w:t>
      </w:r>
    </w:p>
    <w:p w14:paraId="483C7BD2" w14:textId="77777777" w:rsidR="00464A81" w:rsidRPr="00472DEB" w:rsidRDefault="03C7F04C" w:rsidP="0040595A">
      <w:pPr>
        <w:numPr>
          <w:ilvl w:val="0"/>
          <w:numId w:val="8"/>
        </w:numPr>
        <w:spacing w:after="120" w:line="264" w:lineRule="auto"/>
        <w:ind w:left="992" w:hanging="425"/>
        <w:rPr>
          <w:i w:val="0"/>
        </w:rPr>
      </w:pPr>
      <w:r w:rsidRPr="60CF7183">
        <w:rPr>
          <w:i w:val="0"/>
        </w:rPr>
        <w:t xml:space="preserve">W przypadku bezskutecznego zakończenia negocjacji w terminie określonym zgodnie </w:t>
      </w:r>
      <w:r w:rsidR="00464A81">
        <w:br/>
      </w:r>
      <w:r w:rsidRPr="60CF7183">
        <w:rPr>
          <w:i w:val="0"/>
        </w:rPr>
        <w:t>z ust. 4, Zamawiający jest uprawniony</w:t>
      </w:r>
      <w:r>
        <w:t xml:space="preserve"> </w:t>
      </w:r>
      <w:r w:rsidRPr="60CF7183">
        <w:rPr>
          <w:i w:val="0"/>
        </w:rPr>
        <w:t xml:space="preserve">do rozwiązania Umowy z zachowaniem </w:t>
      </w:r>
      <w:r w:rsidR="5A25775F" w:rsidRPr="60CF7183">
        <w:rPr>
          <w:i w:val="0"/>
        </w:rPr>
        <w:t xml:space="preserve">30-sto dniowego </w:t>
      </w:r>
      <w:r w:rsidRPr="60CF7183">
        <w:rPr>
          <w:i w:val="0"/>
        </w:rPr>
        <w:t>okresu wypowiedzenia</w:t>
      </w:r>
      <w:r w:rsidR="5A25775F" w:rsidRPr="60CF7183">
        <w:rPr>
          <w:i w:val="0"/>
        </w:rPr>
        <w:t xml:space="preserve"> ze skutkiem na koniec miesiąca kalendarzowego</w:t>
      </w:r>
      <w:r w:rsidRPr="60CF7183">
        <w:rPr>
          <w:i w:val="0"/>
        </w:rPr>
        <w:t xml:space="preserve">. </w:t>
      </w:r>
    </w:p>
    <w:p w14:paraId="79EC5EEB" w14:textId="5F1E0EE8" w:rsidR="60CF7183" w:rsidRDefault="60CF7183" w:rsidP="60CF7183">
      <w:pPr>
        <w:spacing w:after="120" w:line="264" w:lineRule="auto"/>
        <w:ind w:left="992" w:hanging="425"/>
        <w:rPr>
          <w:i w:val="0"/>
        </w:rPr>
      </w:pPr>
    </w:p>
    <w:p w14:paraId="43D6944E" w14:textId="77777777" w:rsidR="00464A81" w:rsidRPr="003106E2" w:rsidRDefault="00464A81" w:rsidP="00D362EB">
      <w:pPr>
        <w:pStyle w:val="Nagwek2"/>
        <w:spacing w:after="120" w:line="264" w:lineRule="auto"/>
        <w:ind w:left="567" w:firstLine="0"/>
      </w:pPr>
      <w:r w:rsidRPr="003106E2">
        <w:t xml:space="preserve">§ </w:t>
      </w:r>
      <w:r w:rsidR="001718D6" w:rsidRPr="003106E2">
        <w:t>1</w:t>
      </w:r>
      <w:r w:rsidR="00C22296">
        <w:t>5</w:t>
      </w:r>
      <w:r w:rsidRPr="003106E2">
        <w:t xml:space="preserve"> </w:t>
      </w:r>
    </w:p>
    <w:p w14:paraId="1C3B701D" w14:textId="77777777" w:rsidR="00464A81" w:rsidRPr="003106E2" w:rsidRDefault="03C7F04C" w:rsidP="60CF7183">
      <w:pPr>
        <w:pStyle w:val="Nagwek2"/>
        <w:spacing w:after="120" w:line="264" w:lineRule="auto"/>
        <w:ind w:left="567" w:firstLine="0"/>
      </w:pPr>
      <w:r>
        <w:t xml:space="preserve">OCHRONA DANYCH OSOBOWYCH </w:t>
      </w:r>
    </w:p>
    <w:p w14:paraId="3B965F3E" w14:textId="191544F1" w:rsidR="00490112" w:rsidRPr="00490112" w:rsidRDefault="73B5AF83" w:rsidP="0040595A">
      <w:pPr>
        <w:pStyle w:val="Akapitzlist"/>
        <w:numPr>
          <w:ilvl w:val="0"/>
          <w:numId w:val="44"/>
        </w:numPr>
        <w:spacing w:after="120" w:line="264" w:lineRule="auto"/>
        <w:ind w:left="992" w:hanging="425"/>
      </w:pPr>
      <w:r w:rsidRPr="60CF7183">
        <w:rPr>
          <w:i w:val="0"/>
        </w:rPr>
        <w:t xml:space="preserve">Jeżeli wykonanie Umowy będzie wiązać się z jakimikolwiek operacjami na danych osobowych, Strony zobowiązują się postępować w tym zakresie zgodnie </w:t>
      </w:r>
      <w:r w:rsidR="00490112">
        <w:br/>
      </w:r>
      <w:r w:rsidRPr="60CF7183">
        <w:rPr>
          <w:i w:val="0"/>
        </w:rPr>
        <w:t xml:space="preserve">z obowiązującymi przepisami dotyczącymi ochrony danych osobowych, tj. </w:t>
      </w:r>
      <w:r w:rsidR="00490112">
        <w:br/>
      </w:r>
      <w:r w:rsidRPr="60CF7183">
        <w:rPr>
          <w:i w:val="0"/>
        </w:rPr>
        <w:t xml:space="preserve">w szczególności przepisami rozporządzenia Parlamentu Europejskiego i Rady (EU) 2016/679 z dnia 27 kwietnia 2016 r. w sprawie ochrony osób fizycznych w związku </w:t>
      </w:r>
      <w:r w:rsidR="00490112">
        <w:br/>
      </w:r>
      <w:r w:rsidRPr="60CF7183">
        <w:rPr>
          <w:i w:val="0"/>
        </w:rPr>
        <w:t>z przetwarzaniem danych osobowych i w sprawie swobodnego przepływu takich danych oraz uchylenia dyrektywy 95/46/WE (ogólne rozporządzenie o ochronie danych) (dalej: „RODO”)</w:t>
      </w:r>
      <w:r w:rsidR="005734C1" w:rsidRPr="60CF7183">
        <w:rPr>
          <w:i w:val="0"/>
        </w:rPr>
        <w:t xml:space="preserve">, </w:t>
      </w:r>
      <w:r w:rsidRPr="60CF7183">
        <w:rPr>
          <w:i w:val="0"/>
        </w:rPr>
        <w:t>a także przepisami Ustawy z dnia 10 maja 2018 r. o ochronie danych osobowych</w:t>
      </w:r>
      <w:r w:rsidR="1CB96B6A" w:rsidRPr="60CF7183">
        <w:rPr>
          <w:i w:val="0"/>
        </w:rPr>
        <w:t>.</w:t>
      </w:r>
    </w:p>
    <w:p w14:paraId="1BA339C0" w14:textId="093BA3E7" w:rsidR="00582710" w:rsidRPr="00582710" w:rsidRDefault="26CC4461" w:rsidP="0040595A">
      <w:pPr>
        <w:pStyle w:val="Akapitzlist"/>
        <w:numPr>
          <w:ilvl w:val="0"/>
          <w:numId w:val="44"/>
        </w:numPr>
        <w:spacing w:after="120" w:line="264" w:lineRule="auto"/>
        <w:ind w:left="992" w:hanging="425"/>
        <w:rPr>
          <w:i w:val="0"/>
        </w:rPr>
      </w:pPr>
      <w:r w:rsidRPr="60CF7183">
        <w:rPr>
          <w:i w:val="0"/>
        </w:rPr>
        <w:t xml:space="preserve">W </w:t>
      </w:r>
      <w:r w:rsidR="674CB03B" w:rsidRPr="60CF7183">
        <w:rPr>
          <w:i w:val="0"/>
        </w:rPr>
        <w:t>celu zawarcia</w:t>
      </w:r>
      <w:r w:rsidRPr="60CF7183">
        <w:rPr>
          <w:i w:val="0"/>
        </w:rPr>
        <w:t xml:space="preserve">, realizacji i monitorowania wykonania Umowy, każda ze Stron będzie przetwarzać dane osobowe osób: reprezentujących, zatrudnionych lub współpracujących z drugą Stroną, które to dane zostaną jej udostępnione przez drugą Stronę. </w:t>
      </w:r>
    </w:p>
    <w:p w14:paraId="3C9CCA2D" w14:textId="77777777" w:rsidR="00582710" w:rsidRPr="00FF2603" w:rsidRDefault="00582710" w:rsidP="0040595A">
      <w:pPr>
        <w:pStyle w:val="Akapitzlist"/>
        <w:numPr>
          <w:ilvl w:val="0"/>
          <w:numId w:val="44"/>
        </w:numPr>
        <w:spacing w:after="120" w:line="264" w:lineRule="auto"/>
        <w:ind w:left="992" w:hanging="425"/>
        <w:rPr>
          <w:i w:val="0"/>
        </w:rPr>
      </w:pPr>
      <w:r w:rsidRPr="00FF2603">
        <w:rPr>
          <w:i w:val="0"/>
        </w:rPr>
        <w:t>Strony zobowiązują się poinformować osoby o których mowa w ust.</w:t>
      </w:r>
      <w:r w:rsidR="008422AE">
        <w:rPr>
          <w:i w:val="0"/>
        </w:rPr>
        <w:t xml:space="preserve"> </w:t>
      </w:r>
      <w:r w:rsidRPr="00FF2603">
        <w:rPr>
          <w:i w:val="0"/>
        </w:rPr>
        <w:t>2 o zasadach przetwarzania ich danych osobowych oraz przysługujących im prawach z tym związanych lub wskazać im miejsce i sposób zapoznania się z tymi zasadami.</w:t>
      </w:r>
    </w:p>
    <w:p w14:paraId="078ADD30" w14:textId="77777777" w:rsidR="00582710" w:rsidRPr="00FF2603" w:rsidRDefault="00582710" w:rsidP="0040595A">
      <w:pPr>
        <w:pStyle w:val="Akapitzlist"/>
        <w:numPr>
          <w:ilvl w:val="0"/>
          <w:numId w:val="44"/>
        </w:numPr>
        <w:spacing w:after="120" w:line="264" w:lineRule="auto"/>
        <w:ind w:left="992" w:hanging="425"/>
        <w:rPr>
          <w:i w:val="0"/>
        </w:rPr>
      </w:pPr>
      <w:r w:rsidRPr="00FF2603">
        <w:rPr>
          <w:i w:val="0"/>
        </w:rPr>
        <w:t>Strony udostępniają powyższe zasady w formie:</w:t>
      </w:r>
    </w:p>
    <w:p w14:paraId="31D7D20D" w14:textId="5206BCBA" w:rsidR="008F259C" w:rsidRPr="00D362EB" w:rsidRDefault="00490112" w:rsidP="0040595A">
      <w:pPr>
        <w:pStyle w:val="Akapitzlist"/>
        <w:numPr>
          <w:ilvl w:val="0"/>
          <w:numId w:val="41"/>
        </w:numPr>
        <w:spacing w:after="120" w:line="264" w:lineRule="auto"/>
        <w:ind w:left="2126" w:hanging="425"/>
        <w:contextualSpacing w:val="0"/>
        <w:rPr>
          <w:rStyle w:val="Hipercze"/>
          <w:b/>
          <w:i w:val="0"/>
          <w:color w:val="000000"/>
          <w:u w:val="none"/>
        </w:rPr>
      </w:pPr>
      <w:r w:rsidRPr="008F259C">
        <w:rPr>
          <w:i w:val="0"/>
        </w:rPr>
        <w:t xml:space="preserve">ze strony Zamawiającego na stronie internetowej pod adresem: </w:t>
      </w:r>
      <w:hyperlink r:id="rId11" w:history="1">
        <w:r w:rsidR="008F259C" w:rsidRPr="00CB66C9">
          <w:rPr>
            <w:rStyle w:val="Hipercze"/>
          </w:rPr>
          <w:t>https://www.tauron.pl/rodo/klauzula-kontrahenci-tauron-pracownicy-wspolpracownicy</w:t>
        </w:r>
      </w:hyperlink>
      <w:r w:rsidR="008F259C" w:rsidRPr="00CB66C9">
        <w:t xml:space="preserve"> </w:t>
      </w:r>
    </w:p>
    <w:p w14:paraId="331039B1" w14:textId="77777777" w:rsidR="00476402" w:rsidRPr="008F259C" w:rsidRDefault="00476402" w:rsidP="0040595A">
      <w:pPr>
        <w:pStyle w:val="Akapitzlist"/>
        <w:numPr>
          <w:ilvl w:val="0"/>
          <w:numId w:val="41"/>
        </w:numPr>
        <w:spacing w:after="120" w:line="264" w:lineRule="auto"/>
        <w:ind w:left="2126" w:hanging="425"/>
        <w:contextualSpacing w:val="0"/>
        <w:rPr>
          <w:b/>
        </w:rPr>
      </w:pPr>
      <w:r w:rsidRPr="008F259C">
        <w:rPr>
          <w:i w:val="0"/>
        </w:rPr>
        <w:t>ze strony Wykonawcy na stronie internetowej pod adresem:</w:t>
      </w:r>
      <w:r w:rsidRPr="008F259C">
        <w:rPr>
          <w:i w:val="0"/>
        </w:rPr>
        <w:br/>
      </w:r>
      <w:r w:rsidRPr="008F259C">
        <w:rPr>
          <w:i w:val="0"/>
          <w:highlight w:val="yellow"/>
        </w:rPr>
        <w:t>……………………………………………………...………….…………..…</w:t>
      </w:r>
    </w:p>
    <w:p w14:paraId="3A3A2B0D" w14:textId="77777777" w:rsidR="00582710" w:rsidRPr="00FF2603" w:rsidRDefault="00582710" w:rsidP="0040595A">
      <w:pPr>
        <w:pStyle w:val="Akapitzlist"/>
        <w:numPr>
          <w:ilvl w:val="0"/>
          <w:numId w:val="44"/>
        </w:numPr>
        <w:spacing w:after="120" w:line="264" w:lineRule="auto"/>
        <w:ind w:left="992" w:hanging="425"/>
        <w:rPr>
          <w:i w:val="0"/>
        </w:rPr>
      </w:pPr>
      <w:r w:rsidRPr="00FF2603">
        <w:rPr>
          <w:i w:val="0"/>
        </w:rPr>
        <w:t>W związku z udostępnieniem danych osobowych, Strony stają się odrębnymi administratorami tych danych i są odpowiedzialne za spełnienie wymogów określonych w powszechnie obowiązujących przepisach prawa.</w:t>
      </w:r>
    </w:p>
    <w:p w14:paraId="61DC3D5C" w14:textId="186C5CD3" w:rsidR="00582710" w:rsidRPr="00FF2603" w:rsidRDefault="26CC4461" w:rsidP="0040595A">
      <w:pPr>
        <w:pStyle w:val="Akapitzlist"/>
        <w:numPr>
          <w:ilvl w:val="0"/>
          <w:numId w:val="44"/>
        </w:numPr>
        <w:spacing w:after="120" w:line="264" w:lineRule="auto"/>
        <w:ind w:left="992" w:hanging="425"/>
        <w:rPr>
          <w:i w:val="0"/>
        </w:rPr>
      </w:pPr>
      <w:r w:rsidRPr="60CF7183">
        <w:rPr>
          <w:i w:val="0"/>
        </w:rPr>
        <w:t xml:space="preserve">Żadna ze Stron nie będzie ponosić odpowiedzialności za niezgodne z przepisami działania i zaniechania drugiej Strony w zakresie </w:t>
      </w:r>
      <w:r w:rsidR="221D34C3" w:rsidRPr="60CF7183">
        <w:rPr>
          <w:i w:val="0"/>
        </w:rPr>
        <w:t>obowiązków,</w:t>
      </w:r>
      <w:r w:rsidRPr="60CF7183">
        <w:rPr>
          <w:i w:val="0"/>
        </w:rPr>
        <w:t xml:space="preserve"> o których mowa </w:t>
      </w:r>
      <w:r w:rsidR="00582710">
        <w:br/>
      </w:r>
      <w:r w:rsidRPr="60CF7183">
        <w:rPr>
          <w:i w:val="0"/>
        </w:rPr>
        <w:t>w niniejszym paragrafie.</w:t>
      </w:r>
    </w:p>
    <w:p w14:paraId="301400F0" w14:textId="77777777" w:rsidR="00582710" w:rsidRPr="00FF2603" w:rsidRDefault="26CC4461" w:rsidP="0040595A">
      <w:pPr>
        <w:pStyle w:val="Akapitzlist"/>
        <w:numPr>
          <w:ilvl w:val="0"/>
          <w:numId w:val="44"/>
        </w:numPr>
        <w:spacing w:after="120" w:line="264" w:lineRule="auto"/>
        <w:ind w:left="992" w:hanging="425"/>
        <w:rPr>
          <w:i w:val="0"/>
        </w:rPr>
      </w:pPr>
      <w:r w:rsidRPr="60CF7183">
        <w:rPr>
          <w:i w:val="0"/>
        </w:rPr>
        <w:t>Jeżeli wykonanie niniejszej Umowy będzie wiązać się z koniecznością powierzenia przetwarzania danych osobowych, Strony są zobowiązane zawrzeć odrębną umowę powierzenia przetwarzania danych osobowych.</w:t>
      </w:r>
      <w:r w:rsidR="763B8FEB" w:rsidRPr="60CF7183">
        <w:rPr>
          <w:i w:val="0"/>
        </w:rPr>
        <w:t xml:space="preserve"> </w:t>
      </w:r>
    </w:p>
    <w:p w14:paraId="76E7F90D" w14:textId="0FF67B74" w:rsidR="60CF7183" w:rsidRDefault="60CF7183" w:rsidP="60CF7183">
      <w:pPr>
        <w:pStyle w:val="Akapitzlist"/>
        <w:spacing w:after="120" w:line="264" w:lineRule="auto"/>
        <w:ind w:left="992" w:hanging="425"/>
        <w:rPr>
          <w:i w:val="0"/>
        </w:rPr>
      </w:pPr>
    </w:p>
    <w:p w14:paraId="337AA734" w14:textId="77777777" w:rsidR="00464A81" w:rsidRPr="003106E2" w:rsidRDefault="00464A81" w:rsidP="00D362EB">
      <w:pPr>
        <w:pStyle w:val="Nagwek2"/>
        <w:spacing w:after="120" w:line="264" w:lineRule="auto"/>
        <w:ind w:left="567" w:firstLine="0"/>
      </w:pPr>
      <w:r w:rsidRPr="003106E2">
        <w:t xml:space="preserve">§ </w:t>
      </w:r>
      <w:r w:rsidR="001718D6" w:rsidRPr="003106E2">
        <w:t>1</w:t>
      </w:r>
      <w:r w:rsidR="009826D0">
        <w:t>6</w:t>
      </w:r>
      <w:r w:rsidR="001718D6" w:rsidRPr="003106E2">
        <w:t xml:space="preserve"> </w:t>
      </w:r>
    </w:p>
    <w:p w14:paraId="6A403C2E" w14:textId="77777777" w:rsidR="00464A81" w:rsidRPr="003106E2" w:rsidRDefault="00464A81" w:rsidP="00D362EB">
      <w:pPr>
        <w:pStyle w:val="Nagwek2"/>
        <w:spacing w:after="120" w:line="264" w:lineRule="auto"/>
        <w:ind w:left="567" w:firstLine="0"/>
      </w:pPr>
      <w:r w:rsidRPr="003106E2">
        <w:t>ZMIANY UMOWY</w:t>
      </w:r>
    </w:p>
    <w:p w14:paraId="4307A541" w14:textId="77777777" w:rsidR="005A0F96" w:rsidRPr="003106E2" w:rsidRDefault="56D1A8E8" w:rsidP="0040595A">
      <w:pPr>
        <w:numPr>
          <w:ilvl w:val="0"/>
          <w:numId w:val="29"/>
        </w:numPr>
        <w:spacing w:after="120" w:line="264" w:lineRule="auto"/>
        <w:ind w:left="992" w:hanging="425"/>
      </w:pPr>
      <w:r w:rsidRPr="71254CC9">
        <w:rPr>
          <w:i w:val="0"/>
        </w:rPr>
        <w:t xml:space="preserve">Wszelkie zmiany i uzupełnienia niniejszej Umowy mogą być dokonywane pod rygorem nieważności jedynie w formie pisemnej w postaci aneksu do Umowy podpisanego przez obydwie Strony, z wyłączeniem przypadków wyraźnie wskazanych w Umowie jako nie stanowiących zmiany Umowy oraz z wyłączeniem zmiany firm Stron, osób wskazanych </w:t>
      </w:r>
      <w:r w:rsidR="005A0F96">
        <w:br/>
      </w:r>
      <w:r w:rsidRPr="71254CC9">
        <w:rPr>
          <w:i w:val="0"/>
        </w:rPr>
        <w:t>w</w:t>
      </w:r>
      <w:r>
        <w:t xml:space="preserve"> </w:t>
      </w:r>
      <w:r w:rsidRPr="71254CC9">
        <w:rPr>
          <w:i w:val="0"/>
        </w:rPr>
        <w:t>§ 13 Umowy, danych kontaktowych tych osób oraz innych tym podobnych danych, które będą następować w drodze pisemnego oświadczenia Strony, której dana zmiana dotyczy.</w:t>
      </w:r>
    </w:p>
    <w:p w14:paraId="03108501" w14:textId="77777777" w:rsidR="00490112" w:rsidRPr="009118F0" w:rsidRDefault="00490112" w:rsidP="0040595A">
      <w:pPr>
        <w:numPr>
          <w:ilvl w:val="0"/>
          <w:numId w:val="29"/>
        </w:numPr>
        <w:spacing w:after="120" w:line="264" w:lineRule="auto"/>
        <w:ind w:left="992" w:hanging="425"/>
        <w:rPr>
          <w:i w:val="0"/>
        </w:rPr>
      </w:pPr>
      <w:r w:rsidRPr="009118F0">
        <w:rPr>
          <w:i w:val="0"/>
        </w:rPr>
        <w:t xml:space="preserve">Jeżeli po zawarciu Umowy nastąpi zmiana przepisów prawa lub wprowadzone zostaną nowe przepisy prawa powodujące konieczność zmiany, modyfikacji lub odstępstwa </w:t>
      </w:r>
      <w:r w:rsidRPr="009118F0">
        <w:rPr>
          <w:i w:val="0"/>
        </w:rPr>
        <w:br/>
        <w:t>w odniesieniu do jakości, ilości lub zakresu przedmiotu Umowy, wówczas Zamawiający ma prawo do zaproponowania Wykonawcy zmiany zapisów Umowy w zakresie wynikającym z powyższych zmian a Wykonawca zobowiązuje się nie odmawiać wprowadzenia tych zapisów do Umowy bez ważnych przyczyn.</w:t>
      </w:r>
    </w:p>
    <w:p w14:paraId="137E556B" w14:textId="77777777" w:rsidR="00490112" w:rsidRPr="009118F0" w:rsidRDefault="00490112" w:rsidP="0040595A">
      <w:pPr>
        <w:numPr>
          <w:ilvl w:val="0"/>
          <w:numId w:val="29"/>
        </w:numPr>
        <w:spacing w:after="120" w:line="264" w:lineRule="auto"/>
        <w:ind w:left="992" w:hanging="425"/>
        <w:rPr>
          <w:i w:val="0"/>
        </w:rPr>
      </w:pPr>
      <w:r w:rsidRPr="009118F0">
        <w:rPr>
          <w:i w:val="0"/>
        </w:rPr>
        <w:t>Dopuszcza się zmiany postanowień Umowy w stosunku do treści oferty, na podstawie której dokonano wyboru Wykonawcy. Do okoliczności uprawniających do ewentualnych zmian postanowień Umowy należą:</w:t>
      </w:r>
    </w:p>
    <w:p w14:paraId="790417CE" w14:textId="77777777" w:rsidR="00846E31" w:rsidRDefault="00311590" w:rsidP="0040595A">
      <w:pPr>
        <w:widowControl w:val="0"/>
        <w:numPr>
          <w:ilvl w:val="3"/>
          <w:numId w:val="38"/>
        </w:numPr>
        <w:tabs>
          <w:tab w:val="left" w:pos="993"/>
        </w:tabs>
        <w:autoSpaceDE w:val="0"/>
        <w:autoSpaceDN w:val="0"/>
        <w:adjustRightInd w:val="0"/>
        <w:spacing w:after="120" w:line="264" w:lineRule="auto"/>
        <w:ind w:left="1417" w:hanging="425"/>
        <w:rPr>
          <w:i w:val="0"/>
          <w:lang w:eastAsia="en-US"/>
        </w:rPr>
      </w:pPr>
      <w:r>
        <w:rPr>
          <w:rFonts w:eastAsia="Times New Roman"/>
          <w:i w:val="0"/>
          <w:color w:val="auto"/>
        </w:rPr>
        <w:t>wprowadzenie nowości technicznych korzystnych dla Zamawiającego niezbędnych do wprowadzenia w Przedmiocie Umowy;</w:t>
      </w:r>
    </w:p>
    <w:p w14:paraId="6102034B" w14:textId="77777777" w:rsidR="00490112" w:rsidRPr="009118F0" w:rsidRDefault="00490112" w:rsidP="0040595A">
      <w:pPr>
        <w:widowControl w:val="0"/>
        <w:numPr>
          <w:ilvl w:val="3"/>
          <w:numId w:val="38"/>
        </w:numPr>
        <w:tabs>
          <w:tab w:val="left" w:pos="993"/>
        </w:tabs>
        <w:autoSpaceDE w:val="0"/>
        <w:autoSpaceDN w:val="0"/>
        <w:adjustRightInd w:val="0"/>
        <w:spacing w:after="120" w:line="264" w:lineRule="auto"/>
        <w:ind w:left="1417" w:hanging="425"/>
        <w:rPr>
          <w:i w:val="0"/>
          <w:lang w:eastAsia="en-US"/>
        </w:rPr>
      </w:pPr>
      <w:r w:rsidRPr="009118F0">
        <w:rPr>
          <w:i w:val="0"/>
          <w:lang w:eastAsia="en-US"/>
        </w:rPr>
        <w:t xml:space="preserve">zmiany </w:t>
      </w:r>
      <w:r w:rsidR="00980B63">
        <w:rPr>
          <w:i w:val="0"/>
          <w:lang w:eastAsia="en-US"/>
        </w:rPr>
        <w:t>w</w:t>
      </w:r>
      <w:r w:rsidRPr="009118F0">
        <w:rPr>
          <w:i w:val="0"/>
          <w:lang w:eastAsia="en-US"/>
        </w:rPr>
        <w:t xml:space="preserve"> przedmiocie Umowy korzystne dla Wykonawcy z punktu widzenia ekonomiczno-finansowego (np. obniżające koszty realizowania Umowy itp.)</w:t>
      </w:r>
      <w:r w:rsidR="00980B63">
        <w:rPr>
          <w:i w:val="0"/>
          <w:lang w:eastAsia="en-US"/>
        </w:rPr>
        <w:t>, nie powodujące jednocześnie obniżenia jakości świadczonych na podstawie Umowy usług</w:t>
      </w:r>
      <w:r w:rsidRPr="009118F0">
        <w:rPr>
          <w:i w:val="0"/>
          <w:lang w:eastAsia="en-US"/>
        </w:rPr>
        <w:t>;</w:t>
      </w:r>
    </w:p>
    <w:p w14:paraId="32876827" w14:textId="77777777" w:rsidR="00490112" w:rsidRPr="009118F0" w:rsidRDefault="00490112" w:rsidP="0040595A">
      <w:pPr>
        <w:widowControl w:val="0"/>
        <w:numPr>
          <w:ilvl w:val="3"/>
          <w:numId w:val="38"/>
        </w:numPr>
        <w:tabs>
          <w:tab w:val="left" w:pos="993"/>
        </w:tabs>
        <w:autoSpaceDE w:val="0"/>
        <w:autoSpaceDN w:val="0"/>
        <w:adjustRightInd w:val="0"/>
        <w:spacing w:after="120" w:line="264" w:lineRule="auto"/>
        <w:ind w:left="1417" w:hanging="425"/>
        <w:rPr>
          <w:i w:val="0"/>
          <w:lang w:eastAsia="en-US"/>
        </w:rPr>
      </w:pPr>
      <w:r w:rsidRPr="009118F0">
        <w:rPr>
          <w:i w:val="0"/>
          <w:lang w:eastAsia="en-US"/>
        </w:rPr>
        <w:t>działanie Siły Wyższej</w:t>
      </w:r>
      <w:r w:rsidRPr="009118F0">
        <w:rPr>
          <w:rFonts w:ascii="Calibri" w:hAnsi="Calibri"/>
          <w:i w:val="0"/>
          <w:lang w:eastAsia="en-US"/>
        </w:rPr>
        <w:t xml:space="preserve"> </w:t>
      </w:r>
      <w:r w:rsidRPr="009118F0">
        <w:rPr>
          <w:i w:val="0"/>
          <w:lang w:eastAsia="en-US"/>
        </w:rPr>
        <w:t>uniemożliwiającej bądź utrudniającej realizację przedmiotu Umowy;</w:t>
      </w:r>
    </w:p>
    <w:p w14:paraId="15582B1D" w14:textId="77777777" w:rsidR="00490112" w:rsidRPr="009118F0" w:rsidRDefault="00490112" w:rsidP="0040595A">
      <w:pPr>
        <w:widowControl w:val="0"/>
        <w:numPr>
          <w:ilvl w:val="3"/>
          <w:numId w:val="38"/>
        </w:numPr>
        <w:tabs>
          <w:tab w:val="left" w:pos="993"/>
        </w:tabs>
        <w:autoSpaceDE w:val="0"/>
        <w:autoSpaceDN w:val="0"/>
        <w:adjustRightInd w:val="0"/>
        <w:spacing w:after="120" w:line="264" w:lineRule="auto"/>
        <w:ind w:left="1417" w:hanging="425"/>
        <w:rPr>
          <w:i w:val="0"/>
          <w:lang w:eastAsia="en-US"/>
        </w:rPr>
      </w:pPr>
      <w:r w:rsidRPr="009118F0">
        <w:rPr>
          <w:i w:val="0"/>
          <w:lang w:eastAsia="en-US"/>
        </w:rPr>
        <w:t>konieczność powierzenia podwykonawcom realizacji części przedmiotu Umowy, która ujawni się dopiero w trakcie realizacji przedmiotu Umowy z przyczyn, których Wykonawca nie był w stanie przewidzieć na etapie sporządzenia oferty;</w:t>
      </w:r>
    </w:p>
    <w:p w14:paraId="2D37BD06" w14:textId="77777777" w:rsidR="00490112" w:rsidRPr="009118F0" w:rsidRDefault="00490112" w:rsidP="0040595A">
      <w:pPr>
        <w:widowControl w:val="0"/>
        <w:numPr>
          <w:ilvl w:val="3"/>
          <w:numId w:val="38"/>
        </w:numPr>
        <w:tabs>
          <w:tab w:val="left" w:pos="993"/>
        </w:tabs>
        <w:autoSpaceDE w:val="0"/>
        <w:autoSpaceDN w:val="0"/>
        <w:adjustRightInd w:val="0"/>
        <w:spacing w:after="120" w:line="264" w:lineRule="auto"/>
        <w:ind w:left="1417" w:hanging="425"/>
        <w:rPr>
          <w:i w:val="0"/>
          <w:lang w:eastAsia="en-US"/>
        </w:rPr>
      </w:pPr>
      <w:r w:rsidRPr="009118F0">
        <w:rPr>
          <w:i w:val="0"/>
          <w:lang w:eastAsia="en-US"/>
        </w:rPr>
        <w:t>inne przyczyny zewnętrzne, niezależne wyłącznie od Zamawiającego a zarazem niezależne od Wykonawcy, uniemożliwiające bądź utrudniające realizację przedmiotu Umowy;</w:t>
      </w:r>
    </w:p>
    <w:p w14:paraId="23348B8B" w14:textId="77777777" w:rsidR="00490112" w:rsidRDefault="00490112" w:rsidP="0040595A">
      <w:pPr>
        <w:widowControl w:val="0"/>
        <w:numPr>
          <w:ilvl w:val="3"/>
          <w:numId w:val="38"/>
        </w:numPr>
        <w:tabs>
          <w:tab w:val="left" w:pos="993"/>
        </w:tabs>
        <w:autoSpaceDE w:val="0"/>
        <w:autoSpaceDN w:val="0"/>
        <w:adjustRightInd w:val="0"/>
        <w:spacing w:after="120" w:line="264" w:lineRule="auto"/>
        <w:ind w:left="1417" w:hanging="425"/>
        <w:rPr>
          <w:i w:val="0"/>
          <w:lang w:eastAsia="en-US"/>
        </w:rPr>
      </w:pPr>
      <w:r w:rsidRPr="009118F0">
        <w:rPr>
          <w:i w:val="0"/>
          <w:lang w:eastAsia="en-US"/>
        </w:rPr>
        <w:t>rezygnacja przez Zamawiającego z realizacji części przedmiotu Umowy.</w:t>
      </w:r>
    </w:p>
    <w:p w14:paraId="50065346" w14:textId="77777777" w:rsidR="00846E31" w:rsidRPr="009118F0" w:rsidRDefault="00846E31" w:rsidP="0040595A">
      <w:pPr>
        <w:widowControl w:val="0"/>
        <w:numPr>
          <w:ilvl w:val="3"/>
          <w:numId w:val="38"/>
        </w:numPr>
        <w:tabs>
          <w:tab w:val="left" w:pos="993"/>
        </w:tabs>
        <w:autoSpaceDE w:val="0"/>
        <w:autoSpaceDN w:val="0"/>
        <w:adjustRightInd w:val="0"/>
        <w:spacing w:after="120" w:line="264" w:lineRule="auto"/>
        <w:ind w:left="1417" w:hanging="425"/>
        <w:rPr>
          <w:i w:val="0"/>
          <w:lang w:eastAsia="en-US"/>
        </w:rPr>
      </w:pPr>
      <w:r w:rsidRPr="00166DFD">
        <w:rPr>
          <w:rFonts w:eastAsia="Times New Roman"/>
          <w:i w:val="0"/>
          <w:color w:val="auto"/>
        </w:rPr>
        <w:t>zmiana sposobu rozliczania Umowy lub dokonywania płatności na rzecz Wykonawcy – korzystna dla Zamawiającego z punktu widzenia </w:t>
      </w:r>
      <w:proofErr w:type="spellStart"/>
      <w:r w:rsidRPr="00166DFD">
        <w:rPr>
          <w:rFonts w:eastAsia="Times New Roman"/>
          <w:i w:val="0"/>
          <w:color w:val="auto"/>
        </w:rPr>
        <w:t>ekonomiczno</w:t>
      </w:r>
      <w:proofErr w:type="spellEnd"/>
      <w:r w:rsidRPr="00166DFD">
        <w:rPr>
          <w:rFonts w:eastAsia="Times New Roman"/>
          <w:i w:val="0"/>
          <w:color w:val="auto"/>
        </w:rPr>
        <w:t> - finansowego (np. obniżająca koszty zrealizowania umowy, itp.)</w:t>
      </w:r>
      <w:r>
        <w:rPr>
          <w:rFonts w:eastAsia="Times New Roman"/>
          <w:i w:val="0"/>
          <w:color w:val="auto"/>
        </w:rPr>
        <w:t>.</w:t>
      </w:r>
    </w:p>
    <w:p w14:paraId="2185BF6F" w14:textId="77777777" w:rsidR="00490112" w:rsidRPr="009118F0" w:rsidRDefault="00490112" w:rsidP="0040595A">
      <w:pPr>
        <w:numPr>
          <w:ilvl w:val="0"/>
          <w:numId w:val="29"/>
        </w:numPr>
        <w:spacing w:after="120" w:line="264" w:lineRule="auto"/>
        <w:ind w:left="992" w:hanging="425"/>
        <w:rPr>
          <w:i w:val="0"/>
        </w:rPr>
      </w:pPr>
      <w:r w:rsidRPr="009118F0">
        <w:rPr>
          <w:i w:val="0"/>
        </w:rPr>
        <w:t>Warunki zmiany Umowy są następujące:</w:t>
      </w:r>
    </w:p>
    <w:p w14:paraId="768D1CA1" w14:textId="77777777" w:rsidR="00490112" w:rsidRPr="009118F0" w:rsidRDefault="00490112" w:rsidP="0040595A">
      <w:pPr>
        <w:widowControl w:val="0"/>
        <w:numPr>
          <w:ilvl w:val="2"/>
          <w:numId w:val="25"/>
        </w:numPr>
        <w:autoSpaceDE w:val="0"/>
        <w:autoSpaceDN w:val="0"/>
        <w:adjustRightInd w:val="0"/>
        <w:spacing w:after="120" w:line="264" w:lineRule="auto"/>
        <w:ind w:left="1417" w:hanging="425"/>
        <w:rPr>
          <w:i w:val="0"/>
          <w:lang w:eastAsia="en-US"/>
        </w:rPr>
      </w:pPr>
      <w:r w:rsidRPr="009118F0">
        <w:rPr>
          <w:i w:val="0"/>
          <w:lang w:eastAsia="en-US"/>
        </w:rPr>
        <w:t>każda ze zmian Umowy może być powiązana z obniżeniem wynagrodzenia umownego;</w:t>
      </w:r>
    </w:p>
    <w:p w14:paraId="28DBCF07" w14:textId="77777777" w:rsidR="00490112" w:rsidRPr="009118F0" w:rsidRDefault="00490112" w:rsidP="0040595A">
      <w:pPr>
        <w:widowControl w:val="0"/>
        <w:numPr>
          <w:ilvl w:val="2"/>
          <w:numId w:val="25"/>
        </w:numPr>
        <w:autoSpaceDE w:val="0"/>
        <w:autoSpaceDN w:val="0"/>
        <w:adjustRightInd w:val="0"/>
        <w:spacing w:after="120" w:line="264" w:lineRule="auto"/>
        <w:ind w:left="1417" w:hanging="425"/>
        <w:rPr>
          <w:i w:val="0"/>
          <w:lang w:eastAsia="en-US"/>
        </w:rPr>
      </w:pPr>
      <w:r w:rsidRPr="009118F0">
        <w:rPr>
          <w:i w:val="0"/>
          <w:lang w:eastAsia="en-US"/>
        </w:rPr>
        <w:t>dopuszczalne jest obniżenie wynagrodzenia należnego Wykonawcy w razie rezygnacji przez Zamawiającego z realizacji części przedmiotu Umowy, przy czym Zamawiający zobowiązany jest zapłacić za wszystkie spełnione świadczenia;</w:t>
      </w:r>
    </w:p>
    <w:p w14:paraId="2BBDB93C" w14:textId="77777777" w:rsidR="00490112" w:rsidRDefault="00490112" w:rsidP="0040595A">
      <w:pPr>
        <w:widowControl w:val="0"/>
        <w:numPr>
          <w:ilvl w:val="2"/>
          <w:numId w:val="25"/>
        </w:numPr>
        <w:autoSpaceDE w:val="0"/>
        <w:autoSpaceDN w:val="0"/>
        <w:adjustRightInd w:val="0"/>
        <w:spacing w:after="120" w:line="264" w:lineRule="auto"/>
        <w:ind w:left="1417" w:hanging="425"/>
        <w:rPr>
          <w:i w:val="0"/>
          <w:lang w:eastAsia="en-US"/>
        </w:rPr>
      </w:pPr>
      <w:r w:rsidRPr="009118F0">
        <w:rPr>
          <w:i w:val="0"/>
          <w:lang w:eastAsia="en-US"/>
        </w:rPr>
        <w:t>zmiana Umowy może nastąpić wyłącznie na umotywowany, pisemny wniosek jednej ze Stron Umowy, przedstawiony drugiej Stronie.</w:t>
      </w:r>
    </w:p>
    <w:p w14:paraId="7ED71F9D" w14:textId="77777777" w:rsidR="00DF7064" w:rsidRDefault="00DF7064" w:rsidP="0040595A">
      <w:pPr>
        <w:numPr>
          <w:ilvl w:val="0"/>
          <w:numId w:val="29"/>
        </w:numPr>
        <w:spacing w:after="120" w:line="264" w:lineRule="auto"/>
        <w:ind w:left="992" w:hanging="425"/>
        <w:rPr>
          <w:i w:val="0"/>
        </w:rPr>
      </w:pPr>
      <w:r w:rsidRPr="009118F0">
        <w:rPr>
          <w:i w:val="0"/>
        </w:rPr>
        <w:t>Zmiana Umowy, o której mowa powyżej, wymaga zawarcia przez Strony pisemnego aneksu do Umowy, który w imieniu Zamawiającego uprawniony jest zawrzeć pełnomocnik Zamawiającego.</w:t>
      </w:r>
    </w:p>
    <w:p w14:paraId="1AEE7702" w14:textId="77777777" w:rsidR="00490112" w:rsidRPr="009118F0" w:rsidRDefault="00490112" w:rsidP="0040595A">
      <w:pPr>
        <w:numPr>
          <w:ilvl w:val="0"/>
          <w:numId w:val="29"/>
        </w:numPr>
        <w:spacing w:after="120" w:line="264" w:lineRule="auto"/>
        <w:ind w:left="992" w:hanging="425"/>
        <w:rPr>
          <w:i w:val="0"/>
        </w:rPr>
      </w:pPr>
      <w:r w:rsidRPr="009118F0">
        <w:rPr>
          <w:i w:val="0"/>
        </w:rPr>
        <w:t>Wykonawca nie może domagać się zmian w Umowie w związku z niewykonaniem lub</w:t>
      </w:r>
      <w:r w:rsidRPr="00D362EB">
        <w:rPr>
          <w:i w:val="0"/>
        </w:rPr>
        <w:t xml:space="preserve"> </w:t>
      </w:r>
      <w:r w:rsidRPr="009118F0">
        <w:rPr>
          <w:i w:val="0"/>
        </w:rPr>
        <w:t>nienależytym wykonywaniem przedmiotu Umowy.</w:t>
      </w:r>
    </w:p>
    <w:p w14:paraId="261DD016" w14:textId="4A60A918" w:rsidR="60CF7183" w:rsidRDefault="60CF7183" w:rsidP="71254CC9">
      <w:pPr>
        <w:spacing w:after="120" w:line="264" w:lineRule="auto"/>
        <w:ind w:left="1417" w:hanging="425"/>
        <w:rPr>
          <w:i w:val="0"/>
        </w:rPr>
      </w:pPr>
    </w:p>
    <w:p w14:paraId="74246135" w14:textId="416CED12" w:rsidR="44E3C9B6" w:rsidRDefault="44E3C9B6" w:rsidP="60CF7183">
      <w:pPr>
        <w:spacing w:after="120" w:line="264" w:lineRule="auto"/>
        <w:jc w:val="center"/>
        <w:rPr>
          <w:b/>
          <w:bCs/>
          <w:i w:val="0"/>
        </w:rPr>
      </w:pPr>
      <w:r w:rsidRPr="60CF7183">
        <w:rPr>
          <w:b/>
          <w:bCs/>
          <w:i w:val="0"/>
        </w:rPr>
        <w:t>§ 17</w:t>
      </w:r>
    </w:p>
    <w:p w14:paraId="133DFBF6" w14:textId="77F747EB" w:rsidR="06C9E163" w:rsidRDefault="267ED536" w:rsidP="60CF7183">
      <w:pPr>
        <w:spacing w:after="120" w:line="264" w:lineRule="auto"/>
        <w:jc w:val="center"/>
      </w:pPr>
      <w:r w:rsidRPr="71254CC9">
        <w:rPr>
          <w:b/>
          <w:bCs/>
          <w:i w:val="0"/>
        </w:rPr>
        <w:t>KLAUZULA ZRÓWNOWAŻONEGO ROZWOJU (ESG)</w:t>
      </w:r>
    </w:p>
    <w:p w14:paraId="370D423A" w14:textId="770B40EE" w:rsidR="06C9E163" w:rsidRPr="00731402" w:rsidRDefault="289C2F26" w:rsidP="00731402">
      <w:pPr>
        <w:pStyle w:val="Akapitzlist"/>
        <w:numPr>
          <w:ilvl w:val="0"/>
          <w:numId w:val="47"/>
        </w:numPr>
        <w:spacing w:after="120" w:line="264" w:lineRule="auto"/>
        <w:ind w:left="993" w:hanging="426"/>
        <w:rPr>
          <w:i w:val="0"/>
        </w:rPr>
      </w:pPr>
      <w:r w:rsidRPr="00731402">
        <w:rPr>
          <w:i w:val="0"/>
        </w:rPr>
        <w:t xml:space="preserve">Zamawiający </w:t>
      </w:r>
      <w:r w:rsidR="06C9E163" w:rsidRPr="00731402">
        <w:rPr>
          <w:i w:val="0"/>
        </w:rPr>
        <w:t xml:space="preserve">dążą do prowadzenia zrównoważonej działalności gospodarczej, w tym </w:t>
      </w:r>
      <w:r w:rsidR="000214B0">
        <w:rPr>
          <w:i w:val="0"/>
        </w:rPr>
        <w:br/>
      </w:r>
      <w:r w:rsidR="06C9E163" w:rsidRPr="00731402">
        <w:rPr>
          <w:i w:val="0"/>
        </w:rPr>
        <w:t xml:space="preserve">w szczególności do minimalizacji negatywnego wpływu na środowisko, dbałości o interesy społeczne oraz przestrzegania zasad etycznych, jak również zobowiązany jest/ należy do grupy kapitałowej, której jednostka dominująca zobowiązana jest do wdrożenia postanowień Dyrektywy Parlamentu Europejskiego i Rady (UE) 2022/2464 z dnia </w:t>
      </w:r>
      <w:r w:rsidR="000214B0">
        <w:rPr>
          <w:i w:val="0"/>
        </w:rPr>
        <w:br/>
      </w:r>
      <w:r w:rsidR="06C9E163" w:rsidRPr="00731402">
        <w:rPr>
          <w:i w:val="0"/>
        </w:rPr>
        <w:t xml:space="preserve">14 grudnia 2022 r. w sprawie zmiany rozporządzenia (UE) nr 537/2014, dyrektywy 2004/109/WE, dyrektywy 2006/43/WE oraz dyrektywy 2013/34/UE w odniesieniu do sprawozdawczości przedsiębiorstw w zakresie zrównoważonego rozwoju (dyrektywa CSRD). </w:t>
      </w:r>
    </w:p>
    <w:p w14:paraId="08D48802" w14:textId="0F631FD7" w:rsidR="06C9E163" w:rsidRDefault="67FF7EBB" w:rsidP="00731402">
      <w:pPr>
        <w:pStyle w:val="Akapitzlist"/>
        <w:numPr>
          <w:ilvl w:val="0"/>
          <w:numId w:val="47"/>
        </w:numPr>
        <w:spacing w:after="120" w:line="264" w:lineRule="auto"/>
        <w:ind w:left="993" w:hanging="426"/>
        <w:rPr>
          <w:i w:val="0"/>
        </w:rPr>
      </w:pPr>
      <w:r w:rsidRPr="60CF7183">
        <w:rPr>
          <w:i w:val="0"/>
        </w:rPr>
        <w:t xml:space="preserve">Wykonawca </w:t>
      </w:r>
      <w:r w:rsidR="06C9E163" w:rsidRPr="60CF7183">
        <w:rPr>
          <w:i w:val="0"/>
        </w:rPr>
        <w:t xml:space="preserve">zobowiązany jest do wykonywania przedmiotu Umowy z wykorzystaniem zasobów, środków, rozwiązań i sposobów realizujących zasadę zrównoważonego rozwoju: </w:t>
      </w:r>
    </w:p>
    <w:p w14:paraId="07B91AB2" w14:textId="4AF683CD" w:rsidR="06C9E163" w:rsidRDefault="06C9E163" w:rsidP="00731402">
      <w:pPr>
        <w:pStyle w:val="Akapitzlist"/>
        <w:numPr>
          <w:ilvl w:val="0"/>
          <w:numId w:val="14"/>
        </w:numPr>
        <w:spacing w:after="120" w:line="264" w:lineRule="auto"/>
        <w:ind w:left="1276" w:hanging="283"/>
        <w:rPr>
          <w:i w:val="0"/>
        </w:rPr>
      </w:pPr>
      <w:r w:rsidRPr="60CF7183">
        <w:rPr>
          <w:i w:val="0"/>
        </w:rPr>
        <w:t xml:space="preserve">przestrzegania przepisów prawa pracy, w tym zapewnienia godnych warunków zatrudnienia, równego traktowania, przeciwdziałania dyskryminacji oraz poszanowania praw człowieka, </w:t>
      </w:r>
    </w:p>
    <w:p w14:paraId="2EEDCF40" w14:textId="16EA86A2" w:rsidR="06C9E163" w:rsidRDefault="06C9E163" w:rsidP="00731402">
      <w:pPr>
        <w:pStyle w:val="Akapitzlist"/>
        <w:numPr>
          <w:ilvl w:val="0"/>
          <w:numId w:val="14"/>
        </w:numPr>
        <w:spacing w:after="120" w:line="264" w:lineRule="auto"/>
        <w:ind w:left="1276" w:hanging="283"/>
        <w:rPr>
          <w:i w:val="0"/>
        </w:rPr>
      </w:pPr>
      <w:r w:rsidRPr="60CF7183">
        <w:rPr>
          <w:i w:val="0"/>
        </w:rPr>
        <w:t xml:space="preserve">w przypadku korzystania z podwykonawców lub poddostawców, jeśli to tylko możliwe, korzystać z lokalnych firm i dostawców celem zmniejszenia śladu węglowego związanego z transportem, </w:t>
      </w:r>
    </w:p>
    <w:p w14:paraId="659DE372" w14:textId="0AC14519" w:rsidR="06C9E163" w:rsidRDefault="06C9E163" w:rsidP="00731402">
      <w:pPr>
        <w:pStyle w:val="Akapitzlist"/>
        <w:numPr>
          <w:ilvl w:val="0"/>
          <w:numId w:val="14"/>
        </w:numPr>
        <w:spacing w:after="120" w:line="264" w:lineRule="auto"/>
        <w:ind w:left="1276" w:hanging="283"/>
        <w:rPr>
          <w:i w:val="0"/>
        </w:rPr>
      </w:pPr>
      <w:r w:rsidRPr="60CF7183">
        <w:rPr>
          <w:i w:val="0"/>
        </w:rPr>
        <w:t xml:space="preserve">w przypadku zatrudniania cudzoziemców złożenie oświadczenia, potwierdzającego spełnienie wszelkich wymogów prawnych dotyczących zatrudniania cudzoziemców, </w:t>
      </w:r>
    </w:p>
    <w:p w14:paraId="22119243" w14:textId="7C32F0C8" w:rsidR="06C9E163" w:rsidRDefault="06C9E163" w:rsidP="00731402">
      <w:pPr>
        <w:pStyle w:val="Akapitzlist"/>
        <w:numPr>
          <w:ilvl w:val="0"/>
          <w:numId w:val="14"/>
        </w:numPr>
        <w:spacing w:after="120" w:line="264" w:lineRule="auto"/>
        <w:ind w:left="1276" w:hanging="283"/>
        <w:rPr>
          <w:i w:val="0"/>
        </w:rPr>
      </w:pPr>
      <w:r w:rsidRPr="60CF7183">
        <w:rPr>
          <w:i w:val="0"/>
        </w:rPr>
        <w:t xml:space="preserve">takie organizowanie czasu pracy, aby eliminować </w:t>
      </w:r>
      <w:proofErr w:type="spellStart"/>
      <w:r w:rsidRPr="60CF7183">
        <w:rPr>
          <w:i w:val="0"/>
        </w:rPr>
        <w:t>ponadmiarową</w:t>
      </w:r>
      <w:proofErr w:type="spellEnd"/>
      <w:r w:rsidRPr="60CF7183">
        <w:rPr>
          <w:i w:val="0"/>
        </w:rPr>
        <w:t xml:space="preserve"> i ponadnormatywną pracę w godzinach nadliczbowych, </w:t>
      </w:r>
    </w:p>
    <w:p w14:paraId="7CCAD85E" w14:textId="11A41456" w:rsidR="06C9E163" w:rsidRDefault="06C9E163" w:rsidP="00731402">
      <w:pPr>
        <w:pStyle w:val="Akapitzlist"/>
        <w:numPr>
          <w:ilvl w:val="0"/>
          <w:numId w:val="14"/>
        </w:numPr>
        <w:spacing w:after="120" w:line="264" w:lineRule="auto"/>
        <w:ind w:left="1276" w:hanging="283"/>
        <w:rPr>
          <w:i w:val="0"/>
        </w:rPr>
      </w:pPr>
      <w:r w:rsidRPr="60CF7183">
        <w:rPr>
          <w:i w:val="0"/>
        </w:rPr>
        <w:t>prowadzenia działalności w sposób minimalizujący negatywny wpływ na środowisko, w tym poprzez ograniczanie emisji gazów cieplarnianych, racjonalne gospodarowanie zasobami naturalnymi, stosowanie energooszczędnych rozwiązań oraz działania na rzecz ograniczania śladu węglowego,</w:t>
      </w:r>
    </w:p>
    <w:p w14:paraId="1EBFBD3B" w14:textId="464ECA2F" w:rsidR="06C9E163" w:rsidRDefault="06C9E163" w:rsidP="00731402">
      <w:pPr>
        <w:pStyle w:val="Akapitzlist"/>
        <w:numPr>
          <w:ilvl w:val="0"/>
          <w:numId w:val="14"/>
        </w:numPr>
        <w:spacing w:after="120" w:line="264" w:lineRule="auto"/>
        <w:ind w:left="1276" w:hanging="283"/>
        <w:rPr>
          <w:i w:val="0"/>
        </w:rPr>
      </w:pPr>
      <w:r w:rsidRPr="60CF7183">
        <w:rPr>
          <w:i w:val="0"/>
        </w:rPr>
        <w:t>wspierania gospodarki o obiegu zamkniętym, w szczególności poprzez ograniczanie ilości odpadów, ponowne wykorzystanie materiałów, stosowanie rozwiązań cyfrowych ograniczających zużycie papieru oraz promowanie zrównoważonego wykorzystania zasobów,</w:t>
      </w:r>
    </w:p>
    <w:p w14:paraId="296EB590" w14:textId="0F4D3407" w:rsidR="06C9E163" w:rsidRDefault="06C9E163" w:rsidP="00731402">
      <w:pPr>
        <w:pStyle w:val="Akapitzlist"/>
        <w:numPr>
          <w:ilvl w:val="0"/>
          <w:numId w:val="14"/>
        </w:numPr>
        <w:spacing w:after="120" w:line="264" w:lineRule="auto"/>
        <w:ind w:left="1276" w:hanging="283"/>
        <w:rPr>
          <w:i w:val="0"/>
        </w:rPr>
      </w:pPr>
      <w:r w:rsidRPr="60CF7183">
        <w:rPr>
          <w:i w:val="0"/>
        </w:rPr>
        <w:t xml:space="preserve">przeciwdziałania korupcji, konfliktom interesów oraz innym nieetycznym praktykom biznesowym, </w:t>
      </w:r>
    </w:p>
    <w:p w14:paraId="7763E09D" w14:textId="4BC28705" w:rsidR="06C9E163" w:rsidRDefault="06C9E163" w:rsidP="00731402">
      <w:pPr>
        <w:pStyle w:val="Akapitzlist"/>
        <w:numPr>
          <w:ilvl w:val="0"/>
          <w:numId w:val="14"/>
        </w:numPr>
        <w:spacing w:after="120" w:line="264" w:lineRule="auto"/>
        <w:ind w:left="1276" w:hanging="283"/>
        <w:rPr>
          <w:i w:val="0"/>
        </w:rPr>
      </w:pPr>
      <w:r w:rsidRPr="60CF7183">
        <w:rPr>
          <w:i w:val="0"/>
        </w:rPr>
        <w:t xml:space="preserve">zapewnienia przejrzystości działania, odpowiedzialnego zarządzania oraz zgodności </w:t>
      </w:r>
      <w:r w:rsidR="00F32AB4">
        <w:rPr>
          <w:i w:val="0"/>
        </w:rPr>
        <w:br/>
      </w:r>
      <w:r w:rsidRPr="60CF7183">
        <w:rPr>
          <w:i w:val="0"/>
        </w:rPr>
        <w:t xml:space="preserve">z obowiązującymi regulacjami prawnymi i standardami branżowymi, </w:t>
      </w:r>
    </w:p>
    <w:p w14:paraId="2D62D9AF" w14:textId="5C12F8BA" w:rsidR="06C9E163" w:rsidRDefault="06C9E163" w:rsidP="00731402">
      <w:pPr>
        <w:pStyle w:val="Akapitzlist"/>
        <w:numPr>
          <w:ilvl w:val="0"/>
          <w:numId w:val="14"/>
        </w:numPr>
        <w:spacing w:after="120" w:line="264" w:lineRule="auto"/>
        <w:ind w:left="1276" w:hanging="283"/>
        <w:rPr>
          <w:i w:val="0"/>
        </w:rPr>
      </w:pPr>
      <w:r w:rsidRPr="60CF7183">
        <w:rPr>
          <w:i w:val="0"/>
        </w:rPr>
        <w:t xml:space="preserve">promowania różnorodności, integracji oraz równych szans w miejscu pracy. </w:t>
      </w:r>
    </w:p>
    <w:p w14:paraId="46ABEEA7" w14:textId="31A17D49" w:rsidR="06C9E163" w:rsidRDefault="06C9E163" w:rsidP="00731402">
      <w:pPr>
        <w:pStyle w:val="Akapitzlist"/>
        <w:numPr>
          <w:ilvl w:val="0"/>
          <w:numId w:val="47"/>
        </w:numPr>
        <w:spacing w:after="120" w:line="264" w:lineRule="auto"/>
        <w:ind w:left="993" w:hanging="426"/>
        <w:rPr>
          <w:i w:val="0"/>
        </w:rPr>
      </w:pPr>
      <w:r w:rsidRPr="60CF7183">
        <w:rPr>
          <w:i w:val="0"/>
        </w:rPr>
        <w:t xml:space="preserve">W związku ze zobowiązaniem </w:t>
      </w:r>
      <w:r w:rsidR="7D040960" w:rsidRPr="60CF7183">
        <w:rPr>
          <w:i w:val="0"/>
        </w:rPr>
        <w:t>W</w:t>
      </w:r>
      <w:r w:rsidRPr="60CF7183">
        <w:rPr>
          <w:i w:val="0"/>
        </w:rPr>
        <w:t>y</w:t>
      </w:r>
      <w:r w:rsidR="7D040960" w:rsidRPr="60CF7183">
        <w:rPr>
          <w:i w:val="0"/>
        </w:rPr>
        <w:t>konawcy</w:t>
      </w:r>
      <w:r w:rsidRPr="60CF7183">
        <w:rPr>
          <w:i w:val="0"/>
        </w:rPr>
        <w:t xml:space="preserve">, o którym mowa w ust. 2, a także obowiązkami </w:t>
      </w:r>
      <w:r w:rsidR="2B4CD80F" w:rsidRPr="60CF7183">
        <w:rPr>
          <w:i w:val="0"/>
        </w:rPr>
        <w:t xml:space="preserve">Zamawiającego </w:t>
      </w:r>
      <w:r w:rsidRPr="60CF7183">
        <w:rPr>
          <w:i w:val="0"/>
        </w:rPr>
        <w:t xml:space="preserve">w dziedzinie sprawozdawczości przedsiębiorstw w zakresie zrównoważonego rozwoju, o których mowa w ust. 1: </w:t>
      </w:r>
    </w:p>
    <w:p w14:paraId="1C7EE235" w14:textId="0A2ED826" w:rsidR="295E5011" w:rsidRDefault="295E5011" w:rsidP="00731402">
      <w:pPr>
        <w:pStyle w:val="Akapitzlist"/>
        <w:numPr>
          <w:ilvl w:val="0"/>
          <w:numId w:val="40"/>
        </w:numPr>
        <w:spacing w:after="120" w:line="264" w:lineRule="auto"/>
        <w:ind w:left="1418" w:hanging="425"/>
        <w:rPr>
          <w:i w:val="0"/>
        </w:rPr>
      </w:pPr>
      <w:r w:rsidRPr="60CF7183">
        <w:rPr>
          <w:i w:val="0"/>
        </w:rPr>
        <w:t xml:space="preserve">Zamawiający </w:t>
      </w:r>
      <w:r w:rsidR="06C9E163" w:rsidRPr="60CF7183">
        <w:rPr>
          <w:i w:val="0"/>
        </w:rPr>
        <w:t xml:space="preserve">zastrzega sobie prawo do przeprowadzania, na własny koszt, audytów u </w:t>
      </w:r>
      <w:r w:rsidR="0C99FDE6" w:rsidRPr="60CF7183">
        <w:rPr>
          <w:i w:val="0"/>
        </w:rPr>
        <w:t xml:space="preserve">Wykonawcy </w:t>
      </w:r>
      <w:r w:rsidR="06C9E163" w:rsidRPr="60CF7183">
        <w:rPr>
          <w:i w:val="0"/>
        </w:rPr>
        <w:t xml:space="preserve">osobiście lub przez podmioty/osoby trzecie wskazane przez </w:t>
      </w:r>
      <w:r w:rsidR="58519457" w:rsidRPr="60CF7183">
        <w:rPr>
          <w:i w:val="0"/>
        </w:rPr>
        <w:t>Zamawiającego</w:t>
      </w:r>
      <w:r w:rsidR="06C9E163" w:rsidRPr="60CF7183">
        <w:rPr>
          <w:i w:val="0"/>
        </w:rPr>
        <w:t>, mających na celu weryfikację zgodności wykonywania Przedmiotu Umowy z zasadą zrównoważonego rozwoju.</w:t>
      </w:r>
    </w:p>
    <w:p w14:paraId="67E7CD11" w14:textId="41F5943D" w:rsidR="69C28CEE" w:rsidRDefault="69C28CEE" w:rsidP="00731402">
      <w:pPr>
        <w:pStyle w:val="Akapitzlist"/>
        <w:numPr>
          <w:ilvl w:val="0"/>
          <w:numId w:val="40"/>
        </w:numPr>
        <w:spacing w:after="120" w:line="264" w:lineRule="auto"/>
        <w:ind w:left="1418" w:hanging="425"/>
        <w:rPr>
          <w:i w:val="0"/>
        </w:rPr>
      </w:pPr>
      <w:r w:rsidRPr="60CF7183">
        <w:rPr>
          <w:i w:val="0"/>
        </w:rPr>
        <w:t xml:space="preserve">Wykonawca </w:t>
      </w:r>
      <w:r w:rsidR="06C9E163" w:rsidRPr="60CF7183">
        <w:rPr>
          <w:i w:val="0"/>
        </w:rPr>
        <w:t xml:space="preserve">na każdorazowe żądanie </w:t>
      </w:r>
      <w:r w:rsidR="221CBCA4" w:rsidRPr="60CF7183">
        <w:rPr>
          <w:i w:val="0"/>
        </w:rPr>
        <w:t>Zamawiająceg</w:t>
      </w:r>
      <w:r w:rsidR="1DFFC566" w:rsidRPr="60CF7183">
        <w:rPr>
          <w:i w:val="0"/>
        </w:rPr>
        <w:t xml:space="preserve">o </w:t>
      </w:r>
      <w:r w:rsidR="06C9E163" w:rsidRPr="60CF7183">
        <w:rPr>
          <w:i w:val="0"/>
        </w:rPr>
        <w:t xml:space="preserve">udostępni mu dane </w:t>
      </w:r>
      <w:r w:rsidR="00F32AB4">
        <w:rPr>
          <w:i w:val="0"/>
        </w:rPr>
        <w:br/>
      </w:r>
      <w:r w:rsidR="06C9E163" w:rsidRPr="60CF7183">
        <w:rPr>
          <w:i w:val="0"/>
        </w:rPr>
        <w:t xml:space="preserve">i informacje dotyczące zrównoważonego rozwoju, w tym, o ile zostały wdrożone, dotyczące polityki zatrudnienia, strategii klimatycznej, polityki różnorodności, systemów zarządzania środowiskowego, itp. </w:t>
      </w:r>
    </w:p>
    <w:p w14:paraId="31224A0D" w14:textId="4F9E625E" w:rsidR="06C9E163" w:rsidRDefault="387104C0" w:rsidP="00731402">
      <w:pPr>
        <w:pStyle w:val="Akapitzlist"/>
        <w:numPr>
          <w:ilvl w:val="0"/>
          <w:numId w:val="47"/>
        </w:numPr>
        <w:spacing w:after="120" w:line="264" w:lineRule="auto"/>
        <w:ind w:left="993" w:hanging="426"/>
        <w:rPr>
          <w:i w:val="0"/>
          <w:highlight w:val="yellow"/>
        </w:rPr>
      </w:pPr>
      <w:r w:rsidRPr="60CF7183">
        <w:rPr>
          <w:i w:val="0"/>
        </w:rPr>
        <w:t xml:space="preserve">Zamawiający </w:t>
      </w:r>
      <w:r w:rsidR="06C9E163" w:rsidRPr="60CF7183">
        <w:rPr>
          <w:i w:val="0"/>
        </w:rPr>
        <w:t xml:space="preserve">po wykonaniu audytu u </w:t>
      </w:r>
      <w:r w:rsidR="188BFB08" w:rsidRPr="60CF7183">
        <w:rPr>
          <w:i w:val="0"/>
        </w:rPr>
        <w:t>Wykonawcy</w:t>
      </w:r>
      <w:r w:rsidR="06C9E163" w:rsidRPr="60CF7183">
        <w:rPr>
          <w:i w:val="0"/>
        </w:rPr>
        <w:t xml:space="preserve">, w związku z realizacją przedmiotu Umowy, przedłoży </w:t>
      </w:r>
      <w:r w:rsidR="09524095" w:rsidRPr="60CF7183">
        <w:rPr>
          <w:i w:val="0"/>
        </w:rPr>
        <w:t xml:space="preserve">Wykonawcy </w:t>
      </w:r>
      <w:r w:rsidR="06C9E163" w:rsidRPr="60CF7183">
        <w:rPr>
          <w:i w:val="0"/>
        </w:rPr>
        <w:t xml:space="preserve">pisemny raport, w którym w razie konieczności wskazane będą działania naprawcze konieczne do wdrożenia u </w:t>
      </w:r>
      <w:r w:rsidR="675FB48C" w:rsidRPr="60CF7183">
        <w:rPr>
          <w:i w:val="0"/>
        </w:rPr>
        <w:t>W</w:t>
      </w:r>
      <w:r w:rsidR="06C9E163" w:rsidRPr="60CF7183">
        <w:rPr>
          <w:i w:val="0"/>
        </w:rPr>
        <w:t>y</w:t>
      </w:r>
      <w:r w:rsidR="675FB48C" w:rsidRPr="60CF7183">
        <w:rPr>
          <w:i w:val="0"/>
        </w:rPr>
        <w:t>konawcy</w:t>
      </w:r>
      <w:r w:rsidR="06C9E163" w:rsidRPr="60CF7183">
        <w:rPr>
          <w:i w:val="0"/>
        </w:rPr>
        <w:t xml:space="preserve">. Raport </w:t>
      </w:r>
      <w:r w:rsidR="00F32AB4">
        <w:rPr>
          <w:i w:val="0"/>
        </w:rPr>
        <w:br/>
      </w:r>
      <w:r w:rsidR="06C9E163" w:rsidRPr="60CF7183">
        <w:rPr>
          <w:i w:val="0"/>
        </w:rPr>
        <w:t xml:space="preserve">z przeprowadzonego audytu będzie przesłany na adres e-mail </w:t>
      </w:r>
      <w:r w:rsidR="765D68EB" w:rsidRPr="60CF7183">
        <w:rPr>
          <w:i w:val="0"/>
          <w:highlight w:val="yellow"/>
        </w:rPr>
        <w:t>............................................</w:t>
      </w:r>
      <w:r w:rsidR="06C9E163" w:rsidRPr="60CF7183">
        <w:rPr>
          <w:i w:val="0"/>
        </w:rPr>
        <w:t xml:space="preserve"> lub przekazany osobiście </w:t>
      </w:r>
      <w:r w:rsidR="44D03743" w:rsidRPr="60CF7183">
        <w:rPr>
          <w:i w:val="0"/>
          <w:highlight w:val="yellow"/>
        </w:rPr>
        <w:t>...............................</w:t>
      </w:r>
      <w:r w:rsidR="06C9E163" w:rsidRPr="60CF7183">
        <w:rPr>
          <w:i w:val="0"/>
          <w:highlight w:val="yellow"/>
        </w:rPr>
        <w:t>.</w:t>
      </w:r>
      <w:r w:rsidR="6AF52FDD" w:rsidRPr="60CF7183">
        <w:rPr>
          <w:i w:val="0"/>
          <w:highlight w:val="yellow"/>
        </w:rPr>
        <w:t>................</w:t>
      </w:r>
    </w:p>
    <w:p w14:paraId="20A0F962" w14:textId="2A3CCB03" w:rsidR="06C9E163" w:rsidRPr="00731402" w:rsidRDefault="5AFA7827" w:rsidP="00731402">
      <w:pPr>
        <w:pStyle w:val="Akapitzlist"/>
        <w:numPr>
          <w:ilvl w:val="0"/>
          <w:numId w:val="47"/>
        </w:numPr>
        <w:spacing w:after="120" w:line="264" w:lineRule="auto"/>
        <w:ind w:left="993" w:hanging="426"/>
        <w:rPr>
          <w:i w:val="0"/>
        </w:rPr>
      </w:pPr>
      <w:r w:rsidRPr="60CF7183">
        <w:rPr>
          <w:i w:val="0"/>
        </w:rPr>
        <w:t xml:space="preserve">Wykonawca </w:t>
      </w:r>
      <w:r w:rsidR="06C9E163" w:rsidRPr="60CF7183">
        <w:rPr>
          <w:i w:val="0"/>
        </w:rPr>
        <w:t>zapozna się z rekomendacjami zawartymi w raporcie z audytu i w razie</w:t>
      </w:r>
      <w:r w:rsidR="00E04013">
        <w:rPr>
          <w:i w:val="0"/>
        </w:rPr>
        <w:t xml:space="preserve"> </w:t>
      </w:r>
      <w:r w:rsidR="06C9E163" w:rsidRPr="00731402">
        <w:rPr>
          <w:i w:val="0"/>
        </w:rPr>
        <w:t xml:space="preserve">konieczności prześle swoje uwagi, i zastrzeżenia do 7 dni od daty otrzymania raportu. </w:t>
      </w:r>
    </w:p>
    <w:p w14:paraId="79845963" w14:textId="74C182D6" w:rsidR="06C9E163" w:rsidRDefault="05CEA154" w:rsidP="00731402">
      <w:pPr>
        <w:pStyle w:val="Akapitzlist"/>
        <w:numPr>
          <w:ilvl w:val="0"/>
          <w:numId w:val="47"/>
        </w:numPr>
        <w:spacing w:after="120" w:line="264" w:lineRule="auto"/>
        <w:ind w:left="993" w:hanging="426"/>
        <w:rPr>
          <w:i w:val="0"/>
        </w:rPr>
      </w:pPr>
      <w:r w:rsidRPr="60CF7183">
        <w:rPr>
          <w:i w:val="0"/>
        </w:rPr>
        <w:t xml:space="preserve">Zamawiający </w:t>
      </w:r>
      <w:r w:rsidR="06C9E163" w:rsidRPr="60CF7183">
        <w:rPr>
          <w:i w:val="0"/>
        </w:rPr>
        <w:t xml:space="preserve">zapozna się z uwagami </w:t>
      </w:r>
      <w:r w:rsidR="1912DC51" w:rsidRPr="60CF7183">
        <w:rPr>
          <w:i w:val="0"/>
        </w:rPr>
        <w:t>Wykonawcy</w:t>
      </w:r>
      <w:r w:rsidR="06C9E163" w:rsidRPr="60CF7183">
        <w:rPr>
          <w:i w:val="0"/>
        </w:rPr>
        <w:t>, o których mowa w ust. 5 i prześle</w:t>
      </w:r>
      <w:r w:rsidR="00E04013">
        <w:rPr>
          <w:i w:val="0"/>
        </w:rPr>
        <w:t xml:space="preserve"> </w:t>
      </w:r>
      <w:r w:rsidR="06C9E163" w:rsidRPr="60CF7183">
        <w:rPr>
          <w:i w:val="0"/>
        </w:rPr>
        <w:t xml:space="preserve">odpowiedź </w:t>
      </w:r>
      <w:r w:rsidR="29771A95" w:rsidRPr="60CF7183">
        <w:rPr>
          <w:i w:val="0"/>
        </w:rPr>
        <w:t xml:space="preserve">Wykonawcy </w:t>
      </w:r>
      <w:r w:rsidR="06C9E163" w:rsidRPr="60CF7183">
        <w:rPr>
          <w:i w:val="0"/>
        </w:rPr>
        <w:t xml:space="preserve">w terminie 7 dni od ich otrzymania. </w:t>
      </w:r>
    </w:p>
    <w:p w14:paraId="28AB56A2" w14:textId="0E695E14" w:rsidR="06C9E163" w:rsidRDefault="06C9E163" w:rsidP="00731402">
      <w:pPr>
        <w:pStyle w:val="Akapitzlist"/>
        <w:numPr>
          <w:ilvl w:val="0"/>
          <w:numId w:val="47"/>
        </w:numPr>
        <w:spacing w:after="120" w:line="264" w:lineRule="auto"/>
        <w:ind w:left="993" w:hanging="426"/>
        <w:rPr>
          <w:i w:val="0"/>
        </w:rPr>
      </w:pPr>
      <w:r w:rsidRPr="60CF7183">
        <w:rPr>
          <w:i w:val="0"/>
        </w:rPr>
        <w:t>Jeżeli w ramach audytu zostaną stwierdzone uchybienia skutkujące koniecznością</w:t>
      </w:r>
      <w:r w:rsidR="00E04013">
        <w:rPr>
          <w:i w:val="0"/>
        </w:rPr>
        <w:t xml:space="preserve"> </w:t>
      </w:r>
      <w:r w:rsidRPr="60CF7183">
        <w:rPr>
          <w:i w:val="0"/>
        </w:rPr>
        <w:t xml:space="preserve">podjęcia działań naprawczych, Sprzedawca wdroży je na własny koszt. </w:t>
      </w:r>
    </w:p>
    <w:p w14:paraId="1875B496" w14:textId="3739DC77" w:rsidR="06C9E163" w:rsidRDefault="425A5F3C" w:rsidP="00731402">
      <w:pPr>
        <w:pStyle w:val="Akapitzlist"/>
        <w:numPr>
          <w:ilvl w:val="0"/>
          <w:numId w:val="47"/>
        </w:numPr>
        <w:spacing w:after="120" w:line="264" w:lineRule="auto"/>
        <w:ind w:left="993" w:hanging="426"/>
        <w:rPr>
          <w:i w:val="0"/>
        </w:rPr>
      </w:pPr>
      <w:r w:rsidRPr="60CF7183">
        <w:rPr>
          <w:i w:val="0"/>
        </w:rPr>
        <w:t xml:space="preserve">Zamawiający </w:t>
      </w:r>
      <w:r w:rsidR="06C9E163" w:rsidRPr="60CF7183">
        <w:rPr>
          <w:i w:val="0"/>
        </w:rPr>
        <w:t xml:space="preserve">zastrzegają sobie możliwość powiadomienia odpowiednich służb, </w:t>
      </w:r>
      <w:r w:rsidR="00F32AB4">
        <w:rPr>
          <w:i w:val="0"/>
        </w:rPr>
        <w:br/>
      </w:r>
      <w:r w:rsidR="06C9E163" w:rsidRPr="60CF7183">
        <w:rPr>
          <w:i w:val="0"/>
        </w:rPr>
        <w:t>w szczególności: Państwowej Inspekcji Pracy, Policji, Wojewódzkiego Inspektora Ochrony</w:t>
      </w:r>
      <w:r w:rsidR="00F32AB4">
        <w:rPr>
          <w:i w:val="0"/>
        </w:rPr>
        <w:t xml:space="preserve"> </w:t>
      </w:r>
      <w:r w:rsidR="06C9E163" w:rsidRPr="60CF7183">
        <w:rPr>
          <w:i w:val="0"/>
        </w:rPr>
        <w:t xml:space="preserve">Środowiska, Urząd Dozoru Technicznego o zaistniałych naruszeniach przepisów prawa. </w:t>
      </w:r>
    </w:p>
    <w:p w14:paraId="60118CA7" w14:textId="2E1A0195" w:rsidR="06C9E163" w:rsidRDefault="06C9E163" w:rsidP="00731402">
      <w:pPr>
        <w:pStyle w:val="Akapitzlist"/>
        <w:numPr>
          <w:ilvl w:val="0"/>
          <w:numId w:val="47"/>
        </w:numPr>
        <w:spacing w:after="120" w:line="264" w:lineRule="auto"/>
        <w:ind w:left="993" w:hanging="426"/>
        <w:rPr>
          <w:i w:val="0"/>
        </w:rPr>
      </w:pPr>
      <w:r w:rsidRPr="60CF7183">
        <w:rPr>
          <w:i w:val="0"/>
        </w:rPr>
        <w:t xml:space="preserve">Zapisy ust. 2 - 6 mają zastosowanie do wszystkich podwykonawców i ich pracowników, którymi posługuje się </w:t>
      </w:r>
      <w:r w:rsidR="4712A667" w:rsidRPr="60CF7183">
        <w:rPr>
          <w:i w:val="0"/>
        </w:rPr>
        <w:t xml:space="preserve">Wykonawca </w:t>
      </w:r>
      <w:r w:rsidRPr="60CF7183">
        <w:rPr>
          <w:i w:val="0"/>
        </w:rPr>
        <w:t xml:space="preserve">w celu realizacji przedmiotu Umowy. </w:t>
      </w:r>
      <w:r w:rsidR="197D9CA3" w:rsidRPr="60CF7183">
        <w:rPr>
          <w:i w:val="0"/>
        </w:rPr>
        <w:t xml:space="preserve">Wykonawca </w:t>
      </w:r>
      <w:r w:rsidRPr="60CF7183">
        <w:rPr>
          <w:i w:val="0"/>
        </w:rPr>
        <w:t xml:space="preserve">zobowiązuje się do zawarcia w umowach z podmiotami, o których mowa w zdaniu poprzednim zapisów umożliwiających realizację uprawnień </w:t>
      </w:r>
      <w:r w:rsidR="54C7FC51" w:rsidRPr="60CF7183">
        <w:rPr>
          <w:i w:val="0"/>
        </w:rPr>
        <w:t>Zamawiającego</w:t>
      </w:r>
      <w:r w:rsidRPr="60CF7183">
        <w:rPr>
          <w:i w:val="0"/>
        </w:rPr>
        <w:t>.</w:t>
      </w:r>
    </w:p>
    <w:p w14:paraId="6CF485B4" w14:textId="4CDAA43D" w:rsidR="60CF7183" w:rsidRDefault="60CF7183" w:rsidP="60CF7183">
      <w:pPr>
        <w:spacing w:after="120" w:line="264" w:lineRule="auto"/>
        <w:ind w:left="708" w:firstLine="0"/>
        <w:rPr>
          <w:i w:val="0"/>
        </w:rPr>
      </w:pPr>
    </w:p>
    <w:p w14:paraId="14861E26" w14:textId="0C1AB4BE" w:rsidR="64036B6B" w:rsidRDefault="64036B6B" w:rsidP="60CF7183">
      <w:pPr>
        <w:pStyle w:val="Nagwek2"/>
        <w:spacing w:after="120" w:line="264" w:lineRule="auto"/>
        <w:ind w:left="567" w:firstLine="0"/>
      </w:pPr>
      <w:r>
        <w:t>§ 18</w:t>
      </w:r>
    </w:p>
    <w:p w14:paraId="2E025C71" w14:textId="57E638D9" w:rsidR="64036B6B" w:rsidRDefault="64036B6B" w:rsidP="60CF7183">
      <w:pPr>
        <w:spacing w:after="120" w:line="264" w:lineRule="auto"/>
        <w:ind w:left="708"/>
        <w:jc w:val="center"/>
        <w:rPr>
          <w:b/>
          <w:bCs/>
          <w:i w:val="0"/>
        </w:rPr>
      </w:pPr>
      <w:r w:rsidRPr="60CF7183">
        <w:rPr>
          <w:b/>
          <w:bCs/>
          <w:i w:val="0"/>
        </w:rPr>
        <w:t>KLAUZULA COMPLIANCE</w:t>
      </w:r>
      <w:r>
        <w:br/>
      </w:r>
    </w:p>
    <w:p w14:paraId="4DBCAFDA" w14:textId="7CDE1C50" w:rsidR="64036B6B" w:rsidRDefault="64036B6B" w:rsidP="00731402">
      <w:pPr>
        <w:pStyle w:val="Akapitzlist"/>
        <w:numPr>
          <w:ilvl w:val="3"/>
          <w:numId w:val="40"/>
        </w:numPr>
        <w:spacing w:after="120" w:line="264" w:lineRule="auto"/>
        <w:ind w:left="993" w:hanging="426"/>
      </w:pPr>
      <w:r w:rsidRPr="00731402">
        <w:rPr>
          <w:i w:val="0"/>
        </w:rPr>
        <w:t>Zamawiający</w:t>
      </w:r>
      <w:r w:rsidR="0F206589" w:rsidRPr="00731402">
        <w:rPr>
          <w:i w:val="0"/>
        </w:rPr>
        <w:t xml:space="preserve"> </w:t>
      </w:r>
      <w:r w:rsidRPr="00731402">
        <w:rPr>
          <w:i w:val="0"/>
        </w:rPr>
        <w:t xml:space="preserve">oświadcza, że prowadzi działalność w sposób odpowiedzialny tj. zgodnie </w:t>
      </w:r>
      <w:r w:rsidR="00A111BF">
        <w:rPr>
          <w:i w:val="0"/>
        </w:rPr>
        <w:br/>
      </w:r>
      <w:r w:rsidRPr="00731402">
        <w:rPr>
          <w:i w:val="0"/>
        </w:rPr>
        <w:t xml:space="preserve">z przyjętymi normami etycznymi, przepisami obowiązującego prawa oraz zasadami wynikającymi z Kodeksu Odpowiedzialnego Biznesu Grupy TAURON, dostępnego na stronie internetowej </w:t>
      </w:r>
      <w:hyperlink r:id="rId12">
        <w:r w:rsidRPr="00731402">
          <w:rPr>
            <w:i w:val="0"/>
          </w:rPr>
          <w:t>www.tauron.pl</w:t>
        </w:r>
      </w:hyperlink>
      <w:r w:rsidRPr="00731402">
        <w:rPr>
          <w:i w:val="0"/>
        </w:rPr>
        <w:t>.</w:t>
      </w:r>
    </w:p>
    <w:p w14:paraId="566B703C" w14:textId="71BA7B8E" w:rsidR="64036B6B" w:rsidRDefault="64036B6B" w:rsidP="00731402">
      <w:pPr>
        <w:pStyle w:val="Akapitzlist"/>
        <w:numPr>
          <w:ilvl w:val="3"/>
          <w:numId w:val="40"/>
        </w:numPr>
        <w:spacing w:after="120" w:line="264" w:lineRule="auto"/>
        <w:ind w:left="993" w:hanging="426"/>
      </w:pPr>
      <w:r w:rsidRPr="0023741D">
        <w:rPr>
          <w:i w:val="0"/>
        </w:rPr>
        <w:t>Wykonawca</w:t>
      </w:r>
      <w:r w:rsidR="77F87BD9" w:rsidRPr="0023741D">
        <w:rPr>
          <w:i w:val="0"/>
        </w:rPr>
        <w:t xml:space="preserve"> </w:t>
      </w:r>
      <w:r w:rsidRPr="0023741D">
        <w:rPr>
          <w:i w:val="0"/>
        </w:rPr>
        <w:t xml:space="preserve">oświadcza, że zapoznał się z postanowieniami Kodeksu Odpowiedzialnego Biznesu Grupy TAURON i Kodeksu Postępowania dla Kontrahentów Grupy TAURON (dostępnego pod linkiem </w:t>
      </w:r>
      <w:hyperlink r:id="rId13">
        <w:r w:rsidR="153CE1D2" w:rsidRPr="0023741D">
          <w:rPr>
            <w:rStyle w:val="Hipercze"/>
            <w:i w:val="0"/>
          </w:rPr>
          <w:t>https://swoz.tauron.pl/platform/application?MP_action=repositoryList&amp;folder=000f0003&amp;MP_module=intranetRepository</w:t>
        </w:r>
      </w:hyperlink>
      <w:r w:rsidRPr="0023741D">
        <w:rPr>
          <w:i w:val="0"/>
        </w:rPr>
        <w:t>) oraz że zobowiązuje się ich przestrzegać w trakcie współpracy ze Spółkami Grupy. Wykonawca</w:t>
      </w:r>
      <w:r w:rsidR="244C38A4" w:rsidRPr="0023741D">
        <w:rPr>
          <w:i w:val="0"/>
        </w:rPr>
        <w:t xml:space="preserve"> </w:t>
      </w:r>
      <w:r w:rsidRPr="0023741D">
        <w:rPr>
          <w:i w:val="0"/>
        </w:rPr>
        <w:t xml:space="preserve">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t>
      </w:r>
      <w:r w:rsidRPr="00731402">
        <w:rPr>
          <w:i w:val="0"/>
        </w:rPr>
        <w:t>Wykonawca</w:t>
      </w:r>
      <w:r w:rsidR="79B3DC97" w:rsidRPr="00731402">
        <w:rPr>
          <w:i w:val="0"/>
        </w:rPr>
        <w:t xml:space="preserve"> </w:t>
      </w:r>
      <w:r w:rsidRPr="00731402">
        <w:rPr>
          <w:i w:val="0"/>
        </w:rPr>
        <w:t>ponosi odpowiedzialności jak za działania własne.</w:t>
      </w:r>
      <w:r w:rsidR="0023741D">
        <w:rPr>
          <w:i w:val="0"/>
        </w:rPr>
        <w:t xml:space="preserve"> </w:t>
      </w:r>
      <w:r w:rsidRPr="0023741D">
        <w:rPr>
          <w:i w:val="0"/>
        </w:rPr>
        <w:t>Zamawiający</w:t>
      </w:r>
      <w:r w:rsidR="12DBDDBB" w:rsidRPr="0023741D">
        <w:rPr>
          <w:i w:val="0"/>
        </w:rPr>
        <w:t xml:space="preserve"> </w:t>
      </w:r>
      <w:r w:rsidRPr="0023741D">
        <w:rPr>
          <w:i w:val="0"/>
        </w:rPr>
        <w:t>zastrzega sobie możliwość przeprowadzenia audytów osobiście lub przez upoważnione osoby, w celu weryfikacji stosowania postanowień Kodeksu Postępowania dla Kontrahentów Grupy TAURON.</w:t>
      </w:r>
    </w:p>
    <w:p w14:paraId="4A3E47BF" w14:textId="4D39BCB3" w:rsidR="64036B6B" w:rsidRDefault="64036B6B" w:rsidP="00731402">
      <w:pPr>
        <w:pStyle w:val="Akapitzlist"/>
        <w:numPr>
          <w:ilvl w:val="3"/>
          <w:numId w:val="40"/>
        </w:numPr>
        <w:spacing w:after="120" w:line="264" w:lineRule="auto"/>
        <w:ind w:left="993" w:hanging="426"/>
      </w:pPr>
      <w:r w:rsidRPr="60CF7183">
        <w:rPr>
          <w:i w:val="0"/>
        </w:rPr>
        <w:t>Wykonawca</w:t>
      </w:r>
      <w:r w:rsidR="0921368C" w:rsidRPr="60CF7183">
        <w:rPr>
          <w:i w:val="0"/>
        </w:rPr>
        <w:t xml:space="preserve"> </w:t>
      </w:r>
      <w:r w:rsidRPr="60CF7183">
        <w:rPr>
          <w:i w:val="0"/>
        </w:rPr>
        <w:t xml:space="preserve">oświadcza, że zapoznał się z postanowieniami Polityki Poszanowania Praw Człowieka w Grupie TAURON, dostępnej na stronie internetowej </w:t>
      </w:r>
      <w:hyperlink r:id="rId14">
        <w:r w:rsidRPr="60CF7183">
          <w:rPr>
            <w:i w:val="0"/>
          </w:rPr>
          <w:t>www.tauron.pl</w:t>
        </w:r>
      </w:hyperlink>
      <w:r w:rsidRPr="60CF7183">
        <w:rPr>
          <w:i w:val="0"/>
        </w:rPr>
        <w:t xml:space="preserve"> oraz</w:t>
      </w:r>
      <w:r w:rsidR="00101E41">
        <w:rPr>
          <w:i w:val="0"/>
        </w:rPr>
        <w:t xml:space="preserve"> </w:t>
      </w:r>
      <w:r w:rsidRPr="60CF7183">
        <w:rPr>
          <w:i w:val="0"/>
        </w:rPr>
        <w:t>zobowiązuje się do jej przestrzegania w trakcie współpracy ze Spółkami Grupy TAURON.</w:t>
      </w:r>
    </w:p>
    <w:p w14:paraId="31470311" w14:textId="0D96314E" w:rsidR="64036B6B" w:rsidRDefault="64036B6B" w:rsidP="00731402">
      <w:pPr>
        <w:pStyle w:val="Akapitzlist"/>
        <w:numPr>
          <w:ilvl w:val="3"/>
          <w:numId w:val="40"/>
        </w:numPr>
        <w:spacing w:after="120" w:line="264" w:lineRule="auto"/>
        <w:ind w:left="993" w:hanging="426"/>
      </w:pPr>
      <w:r w:rsidRPr="60CF7183">
        <w:rPr>
          <w:i w:val="0"/>
        </w:rPr>
        <w:t>Wykonawca</w:t>
      </w:r>
      <w:r w:rsidR="38C2C5B7" w:rsidRPr="60CF7183">
        <w:rPr>
          <w:i w:val="0"/>
        </w:rPr>
        <w:t xml:space="preserve"> </w:t>
      </w:r>
      <w:r w:rsidRPr="60CF7183">
        <w:rPr>
          <w:i w:val="0"/>
        </w:rPr>
        <w:t>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w:t>
      </w:r>
      <w:r w:rsidR="00101E41">
        <w:rPr>
          <w:i w:val="0"/>
        </w:rPr>
        <w:t xml:space="preserve"> </w:t>
      </w:r>
      <w:r w:rsidRPr="60CF7183">
        <w:rPr>
          <w:i w:val="0"/>
        </w:rPr>
        <w:t>człowieka.</w:t>
      </w:r>
    </w:p>
    <w:p w14:paraId="6171E3B8" w14:textId="10C7671B" w:rsidR="64036B6B" w:rsidRDefault="64036B6B" w:rsidP="00731402">
      <w:pPr>
        <w:pStyle w:val="Akapitzlist"/>
        <w:numPr>
          <w:ilvl w:val="3"/>
          <w:numId w:val="40"/>
        </w:numPr>
        <w:spacing w:after="120" w:line="264" w:lineRule="auto"/>
        <w:ind w:left="993" w:hanging="426"/>
      </w:pPr>
      <w:r w:rsidRPr="60CF7183">
        <w:rPr>
          <w:i w:val="0"/>
        </w:rPr>
        <w:t>Wykonawca</w:t>
      </w:r>
      <w:r w:rsidR="661BACDD" w:rsidRPr="60CF7183">
        <w:rPr>
          <w:i w:val="0"/>
        </w:rPr>
        <w:t xml:space="preserve"> </w:t>
      </w:r>
      <w:r w:rsidRPr="60CF7183">
        <w:rPr>
          <w:i w:val="0"/>
        </w:rPr>
        <w:t xml:space="preserve">oświadcza, iż będzie powstrzymywać się i wymagać od swoich pracowników, dostawców i podwykonawców powstrzymywania się od łamania praw człowieka, w tym </w:t>
      </w:r>
      <w:r w:rsidR="00BD51DB">
        <w:rPr>
          <w:i w:val="0"/>
        </w:rPr>
        <w:br/>
      </w:r>
      <w:r w:rsidRPr="60CF7183">
        <w:rPr>
          <w:i w:val="0"/>
        </w:rPr>
        <w:t>w szczególności zatrudniania dzieci, wykorzystywania pracy przymusowej oraz wszelkich przejawów dyskryminacji.</w:t>
      </w:r>
    </w:p>
    <w:p w14:paraId="4BF10146" w14:textId="51D7F1F3" w:rsidR="60CF7183" w:rsidRDefault="60CF7183" w:rsidP="60CF7183">
      <w:pPr>
        <w:spacing w:after="120" w:line="264" w:lineRule="auto"/>
        <w:ind w:left="708" w:firstLine="0"/>
        <w:rPr>
          <w:i w:val="0"/>
        </w:rPr>
      </w:pPr>
    </w:p>
    <w:p w14:paraId="1B084BF7" w14:textId="6EA8FA87" w:rsidR="4BA5FEF8" w:rsidRDefault="2A6E86AB" w:rsidP="60CF7183">
      <w:pPr>
        <w:pStyle w:val="Nagwek2"/>
        <w:spacing w:after="120" w:line="264" w:lineRule="auto"/>
        <w:ind w:left="567" w:firstLine="0"/>
      </w:pPr>
      <w:r>
        <w:t>§ 1</w:t>
      </w:r>
      <w:r w:rsidR="70D29BB3">
        <w:t>9</w:t>
      </w:r>
    </w:p>
    <w:p w14:paraId="275D7171" w14:textId="55CAE3C3" w:rsidR="58B18078" w:rsidRDefault="46E399DD" w:rsidP="60CF7183">
      <w:pPr>
        <w:spacing w:after="120" w:line="264" w:lineRule="auto"/>
        <w:ind w:left="708"/>
        <w:jc w:val="center"/>
      </w:pPr>
      <w:r w:rsidRPr="71254CC9">
        <w:rPr>
          <w:b/>
          <w:bCs/>
          <w:i w:val="0"/>
        </w:rPr>
        <w:t>KLAUZULA W ZWIĄZKU Z WDROŻENIEM KRAJOWEGO SYSTEMU E-FAKTU</w:t>
      </w:r>
      <w:r w:rsidR="331A58D6" w:rsidRPr="71254CC9">
        <w:rPr>
          <w:b/>
          <w:bCs/>
          <w:i w:val="0"/>
        </w:rPr>
        <w:t>R</w:t>
      </w:r>
    </w:p>
    <w:p w14:paraId="6CC3D06C" w14:textId="6B7A7291" w:rsidR="7C3D0EB3" w:rsidRDefault="15EE997F" w:rsidP="0040595A">
      <w:pPr>
        <w:pStyle w:val="Akapitzlist"/>
        <w:numPr>
          <w:ilvl w:val="0"/>
          <w:numId w:val="39"/>
        </w:numPr>
        <w:spacing w:after="120" w:line="264" w:lineRule="auto"/>
      </w:pPr>
      <w:r w:rsidRPr="71254CC9">
        <w:rPr>
          <w:i w:val="0"/>
        </w:rPr>
        <w:t>Wykonawca jest zobowiązany do przesyłania faktur Zamawiającemu w formie ustrukturyzowanej za pośrednictwem Krajowego Systemu e-Faktur (</w:t>
      </w:r>
      <w:proofErr w:type="spellStart"/>
      <w:r w:rsidRPr="71254CC9">
        <w:rPr>
          <w:i w:val="0"/>
        </w:rPr>
        <w:t>KSeF</w:t>
      </w:r>
      <w:proofErr w:type="spellEnd"/>
      <w:r w:rsidRPr="71254CC9">
        <w:rPr>
          <w:i w:val="0"/>
        </w:rPr>
        <w:t>) zgodnie z obowiązującymi przepisami prawa</w:t>
      </w:r>
      <w:r w:rsidR="00520E54">
        <w:rPr>
          <w:i w:val="0"/>
        </w:rPr>
        <w:t>.</w:t>
      </w:r>
    </w:p>
    <w:p w14:paraId="58E03DAF" w14:textId="538A0329" w:rsidR="7C3D0EB3" w:rsidRDefault="7C3D0EB3" w:rsidP="0040595A">
      <w:pPr>
        <w:pStyle w:val="Akapitzlist"/>
        <w:numPr>
          <w:ilvl w:val="0"/>
          <w:numId w:val="39"/>
        </w:numPr>
        <w:spacing w:after="120" w:line="264" w:lineRule="auto"/>
        <w:rPr>
          <w:i w:val="0"/>
        </w:rPr>
      </w:pPr>
      <w:r w:rsidRPr="60CF7183">
        <w:rPr>
          <w:i w:val="0"/>
        </w:rPr>
        <w:t xml:space="preserve">Wymagane przez Zamawiającego załączniki do faktur, nie posiadające formy ustrukturyzowanej, które nie mogą być przesłane za pośrednictwem </w:t>
      </w:r>
      <w:proofErr w:type="spellStart"/>
      <w:r w:rsidRPr="60CF7183">
        <w:rPr>
          <w:i w:val="0"/>
        </w:rPr>
        <w:t>KSeF</w:t>
      </w:r>
      <w:proofErr w:type="spellEnd"/>
      <w:r w:rsidRPr="60CF7183">
        <w:rPr>
          <w:i w:val="0"/>
        </w:rPr>
        <w:t xml:space="preserve">, powinny być 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15">
        <w:r w:rsidRPr="60CF7183">
          <w:rPr>
            <w:rStyle w:val="Hipercze"/>
            <w:i w:val="0"/>
          </w:rPr>
          <w:t>tok.cuwr.obsluga.efaktur@tauron.pl</w:t>
        </w:r>
      </w:hyperlink>
      <w:r w:rsidRPr="60CF7183">
        <w:rPr>
          <w:i w:val="0"/>
        </w:rPr>
        <w:t>.</w:t>
      </w:r>
    </w:p>
    <w:p w14:paraId="455495E5" w14:textId="028CB346" w:rsidR="7C3D0EB3" w:rsidRDefault="7C3D0EB3" w:rsidP="0040595A">
      <w:pPr>
        <w:pStyle w:val="Akapitzlist"/>
        <w:numPr>
          <w:ilvl w:val="0"/>
          <w:numId w:val="39"/>
        </w:numPr>
        <w:spacing w:after="120" w:line="264" w:lineRule="auto"/>
        <w:rPr>
          <w:i w:val="0"/>
        </w:rPr>
      </w:pPr>
      <w:r w:rsidRPr="60CF7183">
        <w:rPr>
          <w:i w:val="0"/>
        </w:rPr>
        <w:t xml:space="preserve">Pozostałe dokumenty finansowo-księgowe, które nie mogą być przesłane za pośrednictwem </w:t>
      </w:r>
      <w:proofErr w:type="spellStart"/>
      <w:r w:rsidRPr="60CF7183">
        <w:rPr>
          <w:i w:val="0"/>
        </w:rPr>
        <w:t>KSeF</w:t>
      </w:r>
      <w:proofErr w:type="spellEnd"/>
      <w:r w:rsidRPr="60CF7183">
        <w:rPr>
          <w:i w:val="0"/>
        </w:rPr>
        <w:t xml:space="preserve">, powinny być 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16">
        <w:r w:rsidRPr="60CF7183">
          <w:rPr>
            <w:rStyle w:val="Hipercze"/>
            <w:i w:val="0"/>
          </w:rPr>
          <w:t>tok.cuwr.obsluga.efaktur@tauron.pl</w:t>
        </w:r>
      </w:hyperlink>
      <w:r w:rsidRPr="60CF7183">
        <w:rPr>
          <w:i w:val="0"/>
        </w:rPr>
        <w:t>.</w:t>
      </w:r>
    </w:p>
    <w:p w14:paraId="7FD9C657" w14:textId="17D94AEE" w:rsidR="7C3D0EB3" w:rsidRDefault="7C3D0EB3" w:rsidP="0040595A">
      <w:pPr>
        <w:pStyle w:val="Akapitzlist"/>
        <w:numPr>
          <w:ilvl w:val="0"/>
          <w:numId w:val="39"/>
        </w:numPr>
        <w:spacing w:after="120" w:line="264" w:lineRule="auto"/>
      </w:pPr>
      <w:r w:rsidRPr="475A1ACB">
        <w:rPr>
          <w:i w:val="0"/>
        </w:rPr>
        <w:t xml:space="preserve">W przypadku działania w ramach trybów offline, podczas których wysyłka poprzez </w:t>
      </w:r>
      <w:proofErr w:type="spellStart"/>
      <w:r w:rsidRPr="475A1ACB">
        <w:rPr>
          <w:i w:val="0"/>
        </w:rPr>
        <w:t>KSeF</w:t>
      </w:r>
      <w:proofErr w:type="spellEnd"/>
      <w:r w:rsidRPr="475A1ACB">
        <w:rPr>
          <w:i w:val="0"/>
        </w:rPr>
        <w:t xml:space="preserve"> nie będzie możliwa, faktury mogą być udostępniane obiegiem alternatywnym określonym w ust. 3</w:t>
      </w:r>
      <w:r w:rsidR="4D542765" w:rsidRPr="475A1ACB">
        <w:rPr>
          <w:i w:val="0"/>
        </w:rPr>
        <w:t>.</w:t>
      </w:r>
    </w:p>
    <w:p w14:paraId="2F6D781C" w14:textId="249CC4E3" w:rsidR="475A1ACB" w:rsidRDefault="475A1ACB" w:rsidP="475A1ACB">
      <w:pPr>
        <w:pStyle w:val="Akapitzlist"/>
        <w:spacing w:after="120" w:line="264" w:lineRule="auto"/>
        <w:ind w:left="927"/>
      </w:pPr>
    </w:p>
    <w:p w14:paraId="50130900" w14:textId="7A03DCE9" w:rsidR="009A49A0" w:rsidRPr="003106E2" w:rsidRDefault="383006CB" w:rsidP="00D362EB">
      <w:pPr>
        <w:pStyle w:val="Nagwek2"/>
        <w:spacing w:after="120" w:line="264" w:lineRule="auto"/>
        <w:ind w:left="567" w:firstLine="0"/>
      </w:pPr>
      <w:r>
        <w:t xml:space="preserve">§ </w:t>
      </w:r>
      <w:r w:rsidR="53FC6AB7">
        <w:t>20</w:t>
      </w:r>
    </w:p>
    <w:p w14:paraId="2AD41957" w14:textId="77777777" w:rsidR="00464A81" w:rsidRPr="00D362EB" w:rsidRDefault="00464A81" w:rsidP="00D362EB">
      <w:pPr>
        <w:pStyle w:val="Nagwek2"/>
        <w:spacing w:after="120" w:line="264" w:lineRule="auto"/>
        <w:ind w:left="567" w:firstLine="0"/>
        <w:rPr>
          <w:b w:val="0"/>
          <w:i/>
        </w:rPr>
      </w:pPr>
      <w:r w:rsidRPr="00D362EB">
        <w:t>OBOWIĄZKI INFORMACYJNE</w:t>
      </w:r>
    </w:p>
    <w:p w14:paraId="169E4C72" w14:textId="77777777" w:rsidR="00464A81" w:rsidRPr="00843682" w:rsidRDefault="00464A81" w:rsidP="0040595A">
      <w:pPr>
        <w:pStyle w:val="Akapitzlist"/>
        <w:numPr>
          <w:ilvl w:val="0"/>
          <w:numId w:val="36"/>
        </w:numPr>
        <w:spacing w:after="120" w:line="264" w:lineRule="auto"/>
        <w:ind w:left="992" w:hanging="425"/>
        <w:contextualSpacing w:val="0"/>
        <w:rPr>
          <w:i w:val="0"/>
        </w:rPr>
      </w:pPr>
      <w:r w:rsidRPr="001248F1">
        <w:rPr>
          <w:i w:val="0"/>
        </w:rPr>
        <w:t>Wykonawca oświadcza, że w związku z przynależnością Zamawiającego do Grupy Kapitałowej TAURON,</w:t>
      </w:r>
      <w:r w:rsidRPr="00843682">
        <w:rPr>
          <w:i w:val="0"/>
        </w:rPr>
        <w:t xml:space="preserve"> której </w:t>
      </w:r>
      <w:proofErr w:type="spellStart"/>
      <w:r w:rsidRPr="00843682">
        <w:rPr>
          <w:i w:val="0"/>
        </w:rPr>
        <w:t>holder</w:t>
      </w:r>
      <w:proofErr w:type="spellEnd"/>
      <w:r w:rsidRPr="00843682">
        <w:rPr>
          <w:i w:val="0"/>
        </w:rPr>
        <w:t xml:space="preserve">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(tekst jednolity Dz. U. z 2019 r., poz. 623, z </w:t>
      </w:r>
      <w:proofErr w:type="spellStart"/>
      <w:r w:rsidRPr="00843682">
        <w:rPr>
          <w:i w:val="0"/>
        </w:rPr>
        <w:t>późn</w:t>
      </w:r>
      <w:proofErr w:type="spellEnd"/>
      <w:r w:rsidRPr="00843682">
        <w:rPr>
          <w:i w:val="0"/>
        </w:rPr>
        <w:t>. zm.) oraz rozporządzenia Ministra Finansów z dnia 29 marca 2018 roku w sprawie informacji bieżących</w:t>
      </w:r>
      <w:r w:rsidR="000918B5">
        <w:rPr>
          <w:i w:val="0"/>
        </w:rPr>
        <w:t xml:space="preserve"> </w:t>
      </w:r>
      <w:r w:rsidRPr="00843682">
        <w:rPr>
          <w:i w:val="0"/>
        </w:rPr>
        <w:t>i okresowych przekazywanych przez emitentów papierów wartościowych oraz warunków uznawania za równoważne informacji wymaganych przepisami prawa państwa niebędącego państwem członkowskim</w:t>
      </w:r>
      <w:r>
        <w:rPr>
          <w:i w:val="0"/>
        </w:rPr>
        <w:t xml:space="preserve"> </w:t>
      </w:r>
      <w:r w:rsidRPr="008C3272">
        <w:rPr>
          <w:i w:val="0"/>
        </w:rPr>
        <w:t>(Dz. U. z 2018 r., poz. 757.), a także rozporządzenia Parlamentu Europejskiego i Rady (UE) nr 596/2014 z dnia 16 kwietnia 2014 r. w sprawie nadużyć na rynku (rozporządzenie w sprawie nadużyć na rynku) oraz uchylającego dyrektywę 2003/6/WE Parlamentu Europejskiego i Rady</w:t>
      </w:r>
      <w:r w:rsidR="006013D8">
        <w:rPr>
          <w:i w:val="0"/>
        </w:rPr>
        <w:t xml:space="preserve"> </w:t>
      </w:r>
      <w:r w:rsidRPr="008C3272">
        <w:rPr>
          <w:i w:val="0"/>
        </w:rPr>
        <w:t xml:space="preserve">i dyrektywy Komisji 2003/124/WE, 2003/125/WE i 2004/72/WE (Dz. U. UE. L. z 2014 r. Nr 173, str. 1 z </w:t>
      </w:r>
      <w:proofErr w:type="spellStart"/>
      <w:r w:rsidRPr="008C3272">
        <w:rPr>
          <w:i w:val="0"/>
        </w:rPr>
        <w:t>późn</w:t>
      </w:r>
      <w:proofErr w:type="spellEnd"/>
      <w:r w:rsidRPr="008C3272">
        <w:rPr>
          <w:i w:val="0"/>
        </w:rPr>
        <w:t>. zm.)</w:t>
      </w:r>
      <w:r w:rsidRPr="00BC5F58">
        <w:rPr>
          <w:i w:val="0"/>
        </w:rPr>
        <w:t>.</w:t>
      </w:r>
    </w:p>
    <w:p w14:paraId="7507ADB9" w14:textId="6A93A79E" w:rsidR="00464A81" w:rsidRPr="00843682" w:rsidRDefault="03C7F04C" w:rsidP="0040595A">
      <w:pPr>
        <w:pStyle w:val="Akapitzlist"/>
        <w:numPr>
          <w:ilvl w:val="0"/>
          <w:numId w:val="36"/>
        </w:numPr>
        <w:spacing w:after="120" w:line="264" w:lineRule="auto"/>
        <w:ind w:left="992" w:hanging="425"/>
        <w:contextualSpacing w:val="0"/>
        <w:rPr>
          <w:i w:val="0"/>
        </w:rPr>
      </w:pPr>
      <w:r w:rsidRPr="475A1ACB">
        <w:rPr>
          <w:i w:val="0"/>
        </w:rPr>
        <w:t>Wykonawca zobowiązuje się do przekazania Zamawiającemu listy jednostek zależnych wchodzących w skład jego grupy kapitałowej w rozumieniu przepisów o rachunkowości oraz niezwłocznego informowania Zamawiającego o każdej zmianie w składzie tej</w:t>
      </w:r>
      <w:r w:rsidR="06BD8AB5" w:rsidRPr="475A1ACB">
        <w:rPr>
          <w:i w:val="0"/>
        </w:rPr>
        <w:t xml:space="preserve"> </w:t>
      </w:r>
      <w:r w:rsidRPr="475A1ACB">
        <w:rPr>
          <w:i w:val="0"/>
        </w:rPr>
        <w:t>grupy.</w:t>
      </w:r>
      <w:r w:rsidR="00464A81">
        <w:br/>
      </w:r>
      <w:r w:rsidR="00464A81">
        <w:br/>
      </w:r>
    </w:p>
    <w:p w14:paraId="0C38C076" w14:textId="32007F58" w:rsidR="00464A81" w:rsidRPr="003106E2" w:rsidRDefault="21A363FE" w:rsidP="00D362EB">
      <w:pPr>
        <w:pStyle w:val="Nagwek2"/>
        <w:spacing w:after="120" w:line="264" w:lineRule="auto"/>
        <w:ind w:left="567" w:firstLine="0"/>
      </w:pPr>
      <w:r>
        <w:t xml:space="preserve">§ </w:t>
      </w:r>
      <w:r w:rsidR="13CAFC4B">
        <w:t>21</w:t>
      </w:r>
    </w:p>
    <w:p w14:paraId="08E502E7" w14:textId="35BF576A" w:rsidR="00464A81" w:rsidRDefault="00464A81" w:rsidP="475A1ACB">
      <w:pPr>
        <w:pStyle w:val="Nagwek2"/>
        <w:spacing w:after="120" w:line="264" w:lineRule="auto"/>
        <w:ind w:left="567" w:firstLine="0"/>
      </w:pPr>
      <w:r>
        <w:t>KLAUZULA ANTYKORUPCYJNA</w:t>
      </w:r>
      <w:r>
        <w:br/>
      </w:r>
    </w:p>
    <w:p w14:paraId="5841DB9E" w14:textId="42D35C02" w:rsidR="00464A81" w:rsidRPr="003106E2" w:rsidRDefault="03C7F04C" w:rsidP="0040595A">
      <w:pPr>
        <w:numPr>
          <w:ilvl w:val="0"/>
          <w:numId w:val="16"/>
        </w:numPr>
        <w:autoSpaceDE w:val="0"/>
        <w:autoSpaceDN w:val="0"/>
        <w:spacing w:after="120" w:line="264" w:lineRule="auto"/>
        <w:ind w:left="992" w:hanging="425"/>
        <w:rPr>
          <w:rFonts w:eastAsia="Calibri"/>
          <w:i w:val="0"/>
        </w:rPr>
      </w:pPr>
      <w:r w:rsidRPr="60CF7183">
        <w:rPr>
          <w:rFonts w:eastAsia="Calibri"/>
          <w:i w:val="0"/>
        </w:rPr>
        <w:t>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niniejszej Umowy oraz podjąć działania zapobiegawcze.</w:t>
      </w:r>
    </w:p>
    <w:p w14:paraId="0602F92C" w14:textId="3E431741" w:rsidR="00464A81" w:rsidRPr="003106E2" w:rsidRDefault="03C7F04C" w:rsidP="0040595A">
      <w:pPr>
        <w:numPr>
          <w:ilvl w:val="0"/>
          <w:numId w:val="16"/>
        </w:numPr>
        <w:autoSpaceDE w:val="0"/>
        <w:autoSpaceDN w:val="0"/>
        <w:spacing w:after="120" w:line="264" w:lineRule="auto"/>
        <w:ind w:left="992" w:hanging="425"/>
        <w:rPr>
          <w:rFonts w:eastAsia="Calibri"/>
          <w:i w:val="0"/>
        </w:rPr>
      </w:pPr>
      <w:r w:rsidRPr="60CF7183">
        <w:rPr>
          <w:rFonts w:eastAsia="Calibri"/>
          <w:i w:val="0"/>
        </w:rPr>
        <w:t xml:space="preserve">Wykonawca oświadcza, że nie oferował, nie przekazywał, ani nie przyjmował żadnych korzyści majątkowych lub osobistych w celu wpłynięcia na decyzję Zamawiającego o wyborze jego oferty jako najkorzystniejszej </w:t>
      </w:r>
      <w:r w:rsidR="3EBB0155" w:rsidRPr="60CF7183">
        <w:rPr>
          <w:rFonts w:eastAsia="Calibri"/>
          <w:i w:val="0"/>
        </w:rPr>
        <w:t>oraz</w:t>
      </w:r>
      <w:r w:rsidRPr="60CF7183">
        <w:rPr>
          <w:rFonts w:eastAsia="Calibri"/>
          <w:i w:val="0"/>
        </w:rPr>
        <w:t xml:space="preserve"> że nie podejmował żadnych działań sprzecznych z prawem lub dobrymi obyczajami. Ponadto Wykonawca oświadcza, że nie brał udziału w jakichkolwiek porozumieniach lub ustaleniach z innymi podmiotami trzecimi, które miałyby na celu wywarcie wpływu na zawarcie niniejszej Umowy.</w:t>
      </w:r>
    </w:p>
    <w:p w14:paraId="0BD27888" w14:textId="77777777" w:rsidR="00464A81" w:rsidRDefault="00464A81" w:rsidP="0040595A">
      <w:pPr>
        <w:numPr>
          <w:ilvl w:val="0"/>
          <w:numId w:val="16"/>
        </w:numPr>
        <w:autoSpaceDE w:val="0"/>
        <w:autoSpaceDN w:val="0"/>
        <w:spacing w:after="120" w:line="264" w:lineRule="auto"/>
        <w:ind w:left="992" w:hanging="425"/>
        <w:rPr>
          <w:rFonts w:eastAsia="Calibri"/>
          <w:i w:val="0"/>
        </w:rPr>
      </w:pPr>
      <w:r w:rsidRPr="003106E2">
        <w:rPr>
          <w:rFonts w:eastAsia="Calibri"/>
          <w:bCs/>
          <w:i w:val="0"/>
          <w:iCs/>
        </w:rPr>
        <w:t xml:space="preserve">Wykonawca </w:t>
      </w:r>
      <w:r w:rsidRPr="003106E2">
        <w:rPr>
          <w:rFonts w:eastAsia="Calibri"/>
          <w:i w:val="0"/>
        </w:rPr>
        <w:t>zobowiązuje się do zapobiegania zjawiskom korupcyjnym i innym nadużyciom przy wykonaniu niniejszej Umowy.</w:t>
      </w:r>
    </w:p>
    <w:p w14:paraId="1AD4F1A9" w14:textId="6EF82BC8" w:rsidR="03C7F04C" w:rsidRDefault="03C7F04C" w:rsidP="0040595A">
      <w:pPr>
        <w:numPr>
          <w:ilvl w:val="0"/>
          <w:numId w:val="16"/>
        </w:numPr>
        <w:spacing w:after="120" w:line="264" w:lineRule="auto"/>
        <w:ind w:left="992" w:hanging="425"/>
        <w:rPr>
          <w:i w:val="0"/>
        </w:rPr>
      </w:pPr>
      <w:r w:rsidRPr="60CF7183">
        <w:rPr>
          <w:rFonts w:eastAsia="Calibri"/>
          <w:i w:val="0"/>
        </w:rPr>
        <w:t xml:space="preserve">Zamawiający </w:t>
      </w:r>
      <w:r w:rsidR="70DF4291" w:rsidRPr="60CF7183">
        <w:rPr>
          <w:rFonts w:eastAsia="Calibri"/>
          <w:i w:val="0"/>
        </w:rPr>
        <w:t xml:space="preserve">oświadcza, że zapoznał się z postanowieniami Polityki </w:t>
      </w:r>
      <w:r w:rsidR="70DF4291" w:rsidRPr="60CF7183">
        <w:rPr>
          <w:i w:val="0"/>
        </w:rPr>
        <w:t xml:space="preserve">Antykorupcyjnej Grupy TAURON, dostępnej na stronie internetowej </w:t>
      </w:r>
      <w:hyperlink r:id="rId17">
        <w:r w:rsidR="2D8D90ED" w:rsidRPr="60CF7183">
          <w:rPr>
            <w:rStyle w:val="Hipercze"/>
            <w:i w:val="0"/>
          </w:rPr>
          <w:t>https://www.tauron.pl/tauron/o-tauronie/zgodnosc-compliance</w:t>
        </w:r>
      </w:hyperlink>
      <w:r w:rsidR="70DF4291" w:rsidRPr="60CF7183">
        <w:rPr>
          <w:i w:val="0"/>
        </w:rPr>
        <w:t xml:space="preserve"> oraz zobowiązuje się do jej przestrzegania w trakcie współpracy ze Spółkami Grupy</w:t>
      </w:r>
    </w:p>
    <w:p w14:paraId="42A76888" w14:textId="6D815363" w:rsidR="60CF7183" w:rsidRDefault="60CF7183" w:rsidP="60CF7183">
      <w:pPr>
        <w:spacing w:after="120" w:line="264" w:lineRule="auto"/>
        <w:ind w:left="992" w:hanging="425"/>
        <w:rPr>
          <w:rFonts w:eastAsia="Calibri"/>
          <w:i w:val="0"/>
        </w:rPr>
      </w:pPr>
    </w:p>
    <w:p w14:paraId="46226A2B" w14:textId="40483ED2" w:rsidR="74C699CC" w:rsidRDefault="7B4036B7" w:rsidP="60CF7183">
      <w:pPr>
        <w:pStyle w:val="Nagwek2"/>
        <w:spacing w:after="120" w:line="264" w:lineRule="auto"/>
        <w:ind w:left="567" w:firstLine="0"/>
      </w:pPr>
      <w:r>
        <w:t xml:space="preserve">§ </w:t>
      </w:r>
      <w:r w:rsidR="438CDD3E">
        <w:t>22</w:t>
      </w:r>
    </w:p>
    <w:p w14:paraId="778FEA57" w14:textId="71B141A9" w:rsidR="74C699CC" w:rsidRDefault="7B4036B7" w:rsidP="60CF7183">
      <w:pPr>
        <w:pStyle w:val="Akapitzlist"/>
        <w:ind w:left="927"/>
        <w:jc w:val="center"/>
      </w:pPr>
      <w:r w:rsidRPr="71254CC9">
        <w:rPr>
          <w:b/>
          <w:bCs/>
          <w:i w:val="0"/>
        </w:rPr>
        <w:t>KLAUZULA SANKCYJNA</w:t>
      </w:r>
      <w:r w:rsidR="74C699CC">
        <w:br/>
      </w:r>
    </w:p>
    <w:p w14:paraId="75479B9F" w14:textId="11EED0E8" w:rsidR="24C86AB9" w:rsidRDefault="24C86AB9" w:rsidP="0040595A">
      <w:pPr>
        <w:pStyle w:val="Akapitzlist"/>
        <w:numPr>
          <w:ilvl w:val="0"/>
          <w:numId w:val="28"/>
        </w:numPr>
        <w:rPr>
          <w:i w:val="0"/>
        </w:rPr>
      </w:pPr>
      <w:r w:rsidRPr="60CF7183">
        <w:rPr>
          <w:i w:val="0"/>
        </w:rPr>
        <w:t>Wykonawca</w:t>
      </w:r>
      <w:r w:rsidR="1D1398A0" w:rsidRPr="60CF7183">
        <w:rPr>
          <w:i w:val="0"/>
        </w:rPr>
        <w:t xml:space="preserve"> </w:t>
      </w:r>
      <w:r w:rsidRPr="60CF7183">
        <w:rPr>
          <w:i w:val="0"/>
        </w:rPr>
        <w:t>oświadcza, że na dzień zawarcia Umowy ani on, ani podmioty powiązane z</w:t>
      </w:r>
      <w:r w:rsidR="68EC91CC" w:rsidRPr="60CF7183">
        <w:rPr>
          <w:i w:val="0"/>
        </w:rPr>
        <w:t xml:space="preserve"> </w:t>
      </w:r>
      <w:r w:rsidRPr="60CF7183">
        <w:rPr>
          <w:i w:val="0"/>
        </w:rPr>
        <w:t xml:space="preserve">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r>
        <w:br/>
      </w:r>
    </w:p>
    <w:p w14:paraId="591E9FE5" w14:textId="74F365FA" w:rsidR="24C86AB9" w:rsidRDefault="24C86AB9" w:rsidP="0040595A">
      <w:pPr>
        <w:pStyle w:val="Akapitzlist"/>
        <w:numPr>
          <w:ilvl w:val="0"/>
          <w:numId w:val="28"/>
        </w:numPr>
        <w:rPr>
          <w:i w:val="0"/>
        </w:rPr>
      </w:pPr>
      <w:r w:rsidRPr="60CF7183">
        <w:rPr>
          <w:i w:val="0"/>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6F8572D3" w14:textId="25336819" w:rsidR="24C86AB9" w:rsidRDefault="24C86AB9" w:rsidP="60CF7183">
      <w:pPr>
        <w:pStyle w:val="Akapitzlist"/>
        <w:spacing w:before="240" w:after="240"/>
        <w:ind w:left="927"/>
        <w:rPr>
          <w:i w:val="0"/>
        </w:rPr>
      </w:pPr>
      <w:r w:rsidRPr="60CF7183">
        <w:rPr>
          <w:i w:val="0"/>
        </w:rPr>
        <w:t xml:space="preserve">1) ustawę z dnia 13 kwietnia 2022 r. o szczególnych rozwiązaniach w zakresie przeciwdziałania wspieraniu agresji na Ukrainę oraz służących ochronie bezpieczeństwa narodowego, </w:t>
      </w:r>
    </w:p>
    <w:p w14:paraId="5C8490F3" w14:textId="58175836" w:rsidR="24C86AB9" w:rsidRDefault="24C86AB9" w:rsidP="60CF7183">
      <w:pPr>
        <w:pStyle w:val="Akapitzlist"/>
        <w:spacing w:before="240" w:after="240"/>
        <w:ind w:left="927"/>
        <w:rPr>
          <w:i w:val="0"/>
        </w:rPr>
      </w:pPr>
      <w:r w:rsidRPr="60CF7183">
        <w:rPr>
          <w:i w:val="0"/>
        </w:rPr>
        <w:t>2) Rozporządzenie Rady (WE) nr 765/2006 z dnia 18 maja 2006 r. dotyczące środków ograniczających w związku z sytuacją na Białorusi i udziałem Białorusi w agresji Rosji wobec Ukrainy wraz z rozporządzeniami zmieniającymi,</w:t>
      </w:r>
    </w:p>
    <w:p w14:paraId="6216536A" w14:textId="7EE8C37F" w:rsidR="24C86AB9" w:rsidRDefault="24C86AB9" w:rsidP="60CF7183">
      <w:pPr>
        <w:pStyle w:val="Akapitzlist"/>
        <w:spacing w:before="240" w:after="240"/>
        <w:ind w:left="927"/>
        <w:rPr>
          <w:i w:val="0"/>
        </w:rPr>
      </w:pPr>
      <w:r w:rsidRPr="60CF7183">
        <w:rPr>
          <w:i w:val="0"/>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2717F125" w14:textId="32087510" w:rsidR="24C86AB9" w:rsidRDefault="24C86AB9" w:rsidP="60CF7183">
      <w:pPr>
        <w:pStyle w:val="Akapitzlist"/>
        <w:spacing w:before="240" w:after="240"/>
        <w:ind w:left="927"/>
        <w:rPr>
          <w:i w:val="0"/>
        </w:rPr>
      </w:pPr>
      <w:r w:rsidRPr="60CF7183">
        <w:rPr>
          <w:i w:val="0"/>
        </w:rPr>
        <w:t>4) Rozporządzenie Rady (UE) nr 833/2014 z dnia 31 lipca 2014 r. dotyczące środków ograniczających w związku z działaniami Rosji destabilizującymi sytuację na Ukrainie wraz z rozporządzeniami zmieniającymi,</w:t>
      </w:r>
    </w:p>
    <w:p w14:paraId="29F647B6" w14:textId="70A817AE" w:rsidR="24C86AB9" w:rsidRDefault="24C86AB9" w:rsidP="60CF7183">
      <w:pPr>
        <w:pStyle w:val="Akapitzlist"/>
        <w:spacing w:before="240" w:after="240"/>
        <w:ind w:left="927"/>
        <w:rPr>
          <w:i w:val="0"/>
        </w:rPr>
      </w:pPr>
      <w:r w:rsidRPr="60CF7183">
        <w:rPr>
          <w:i w:val="0"/>
        </w:rPr>
        <w:t>5) Rozporządzenie Rady (UE) 2022/263 z dnia 23 lutego 2022 r. w sprawie środków ograniczających w odpowiedzi na nielegalne uznanie okupację lub aneksję przez Federację Rosyjską niektórych niekontrolowanych przez rząd obszarów ukraińskich wraz z rozporządzeniami zmieniającymi.</w:t>
      </w:r>
    </w:p>
    <w:p w14:paraId="52175ED7" w14:textId="7BA15B9A" w:rsidR="24C86AB9" w:rsidRDefault="24C86AB9" w:rsidP="0040595A">
      <w:pPr>
        <w:pStyle w:val="Akapitzlist"/>
        <w:numPr>
          <w:ilvl w:val="0"/>
          <w:numId w:val="28"/>
        </w:numPr>
        <w:spacing w:before="240" w:after="240"/>
        <w:rPr>
          <w:i w:val="0"/>
        </w:rPr>
      </w:pPr>
      <w:r w:rsidRPr="60CF7183">
        <w:rPr>
          <w:i w:val="0"/>
        </w:rPr>
        <w:t>W przypadku utraty aktualności złożonych oświadczeń wskazanych w ust. 1, Wykonawca</w:t>
      </w:r>
      <w:r w:rsidR="67EAF930" w:rsidRPr="60CF7183">
        <w:rPr>
          <w:i w:val="0"/>
        </w:rPr>
        <w:t xml:space="preserve"> </w:t>
      </w:r>
      <w:r w:rsidRPr="60CF7183">
        <w:rPr>
          <w:i w:val="0"/>
        </w:rPr>
        <w:t>jest zobowiązany do niezwłocznego powiadomienia o tym fakcie drugiej Strony. Powiadomienie zostanie wysłane listem poleconym na adres siedziby drugiej Strony nie później niż w terminie 3 dni od dnia utraty aktualności złożonych oświadczeń.</w:t>
      </w:r>
    </w:p>
    <w:p w14:paraId="6660CB60" w14:textId="30D7008D" w:rsidR="08911FB9" w:rsidRDefault="08911FB9" w:rsidP="0040595A">
      <w:pPr>
        <w:pStyle w:val="Akapitzlist"/>
        <w:numPr>
          <w:ilvl w:val="0"/>
          <w:numId w:val="28"/>
        </w:numPr>
        <w:spacing w:before="240" w:after="240"/>
        <w:rPr>
          <w:i w:val="0"/>
        </w:rPr>
      </w:pPr>
      <w:r w:rsidRPr="60CF7183">
        <w:rPr>
          <w:i w:val="0"/>
        </w:rPr>
        <w:t xml:space="preserve">W przypadku, gdy Sprzedawca lub powiązane z nim podmioty, członkowie jego organów lub beneficjenci rzeczywiści zostaną objęci sankcjami na podstawie Regulacji Sankcyjnych, bądź też wykonywanie Umowy spowoduje naruszenia Regulacji Sankcyjnych, to druga Strona może: </w:t>
      </w:r>
    </w:p>
    <w:p w14:paraId="3EFE1CC4" w14:textId="5605AC26" w:rsidR="08911FB9" w:rsidRDefault="08911FB9" w:rsidP="60CF7183">
      <w:pPr>
        <w:pStyle w:val="Akapitzlist"/>
        <w:spacing w:before="240" w:after="240"/>
        <w:ind w:left="927"/>
        <w:rPr>
          <w:i w:val="0"/>
        </w:rPr>
      </w:pPr>
      <w:r w:rsidRPr="60CF7183">
        <w:rPr>
          <w:i w:val="0"/>
        </w:rPr>
        <w:t xml:space="preserve">1) powstrzymać się od wykonywania Umowy w zakresie, który naruszałyby Regulacje Sankcyjne, </w:t>
      </w:r>
    </w:p>
    <w:p w14:paraId="6A2C5953" w14:textId="78442AA3" w:rsidR="08911FB9" w:rsidRDefault="08911FB9" w:rsidP="60CF7183">
      <w:pPr>
        <w:pStyle w:val="Akapitzlist"/>
        <w:spacing w:before="240" w:after="240"/>
        <w:ind w:left="927"/>
        <w:rPr>
          <w:i w:val="0"/>
        </w:rPr>
      </w:pPr>
      <w:r w:rsidRPr="60CF7183">
        <w:rPr>
          <w:i w:val="0"/>
        </w:rPr>
        <w:t>2) rozwiązać Umowę bez zachowania okresu wypowiedzenia</w:t>
      </w:r>
      <w:r w:rsidR="0A7FEDBA" w:rsidRPr="60CF7183">
        <w:rPr>
          <w:i w:val="0"/>
        </w:rPr>
        <w:t>.</w:t>
      </w:r>
    </w:p>
    <w:p w14:paraId="5622C1AE" w14:textId="6A24AD9E" w:rsidR="24C86AB9" w:rsidRDefault="24C86AB9" w:rsidP="0040595A">
      <w:pPr>
        <w:pStyle w:val="Akapitzlist"/>
        <w:numPr>
          <w:ilvl w:val="0"/>
          <w:numId w:val="28"/>
        </w:numPr>
        <w:spacing w:before="240" w:after="240"/>
        <w:rPr>
          <w:i w:val="0"/>
        </w:rPr>
      </w:pPr>
      <w:r w:rsidRPr="60CF7183">
        <w:rPr>
          <w:i w:val="0"/>
        </w:rPr>
        <w:t>Oświadczenie o odstąpieniu od Umowy/rozwiązaniu Umowy wymaga zachowania formy pisemnej pod rygorem nieważności/formy przewidzianej do zawarcia Umowy.</w:t>
      </w:r>
    </w:p>
    <w:p w14:paraId="3A468A07" w14:textId="30D71B1D" w:rsidR="24C86AB9" w:rsidRDefault="24C86AB9" w:rsidP="0040595A">
      <w:pPr>
        <w:pStyle w:val="Akapitzlist"/>
        <w:numPr>
          <w:ilvl w:val="0"/>
          <w:numId w:val="28"/>
        </w:numPr>
        <w:spacing w:before="240" w:after="240"/>
        <w:rPr>
          <w:i w:val="0"/>
        </w:rPr>
      </w:pPr>
      <w:r w:rsidRPr="60CF7183">
        <w:rPr>
          <w:i w:val="0"/>
        </w:rPr>
        <w:t>Wykonanie uprawnień wskazanych w ust. 4 nie powoduje powstania praw do dochodzenia jakichkolwiek</w:t>
      </w:r>
      <w:r w:rsidR="7A94B64D" w:rsidRPr="60CF7183">
        <w:rPr>
          <w:i w:val="0"/>
        </w:rPr>
        <w:t xml:space="preserve"> </w:t>
      </w:r>
      <w:r w:rsidRPr="60CF7183">
        <w:rPr>
          <w:i w:val="0"/>
        </w:rPr>
        <w:t>roszczeń z tego tytułu przez Wykonawcę</w:t>
      </w:r>
      <w:r w:rsidR="60554698" w:rsidRPr="60CF7183">
        <w:rPr>
          <w:i w:val="0"/>
        </w:rPr>
        <w:t xml:space="preserve">. </w:t>
      </w:r>
      <w:r w:rsidRPr="60CF7183">
        <w:rPr>
          <w:i w:val="0"/>
        </w:rPr>
        <w:t>Wykonawca</w:t>
      </w:r>
      <w:r w:rsidR="3561E4AF" w:rsidRPr="60CF7183">
        <w:rPr>
          <w:i w:val="0"/>
        </w:rPr>
        <w:t xml:space="preserve"> </w:t>
      </w:r>
      <w:r w:rsidRPr="60CF7183">
        <w:rPr>
          <w:i w:val="0"/>
        </w:rPr>
        <w:t>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486B5005" w14:textId="60277166" w:rsidR="60CF7183" w:rsidRDefault="60CF7183" w:rsidP="60CF7183">
      <w:pPr>
        <w:ind w:left="927"/>
      </w:pPr>
    </w:p>
    <w:p w14:paraId="24FF354C" w14:textId="48E51B49" w:rsidR="005A45FD" w:rsidRPr="003106E2" w:rsidRDefault="11CA0A75" w:rsidP="005A45FD">
      <w:pPr>
        <w:pStyle w:val="Nagwek2"/>
        <w:spacing w:after="120" w:line="264" w:lineRule="auto"/>
        <w:ind w:left="567" w:firstLine="0"/>
      </w:pPr>
      <w:r>
        <w:t xml:space="preserve">§ </w:t>
      </w:r>
      <w:r w:rsidR="2C13A940">
        <w:t>23</w:t>
      </w:r>
    </w:p>
    <w:p w14:paraId="326B5DD5" w14:textId="77777777" w:rsidR="005A45FD" w:rsidRPr="003106E2" w:rsidRDefault="005A45FD" w:rsidP="005A45FD">
      <w:pPr>
        <w:pStyle w:val="Nagwek2"/>
        <w:spacing w:after="120" w:line="264" w:lineRule="auto"/>
        <w:ind w:left="567" w:firstLine="0"/>
      </w:pPr>
      <w:r>
        <w:t>KLAUZULA BRAKU KONFLIKTU INTERESÓW</w:t>
      </w:r>
    </w:p>
    <w:p w14:paraId="447070AF" w14:textId="77777777" w:rsidR="005A45FD" w:rsidRPr="00D362EB" w:rsidRDefault="20E328FA" w:rsidP="0040595A">
      <w:pPr>
        <w:numPr>
          <w:ilvl w:val="0"/>
          <w:numId w:val="1"/>
        </w:numPr>
        <w:suppressAutoHyphens/>
        <w:autoSpaceDE w:val="0"/>
        <w:autoSpaceDN w:val="0"/>
        <w:spacing w:after="120" w:line="264" w:lineRule="auto"/>
        <w:ind w:left="992" w:hanging="425"/>
        <w:rPr>
          <w:rFonts w:eastAsia="Calibri"/>
          <w:i w:val="0"/>
        </w:rPr>
      </w:pPr>
      <w:r w:rsidRPr="60CF7183">
        <w:rPr>
          <w:rFonts w:eastAsia="Times New Roman"/>
          <w:i w:val="0"/>
          <w:lang w:eastAsia="ar-SA"/>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3F04A689" w14:textId="6067305F" w:rsidR="20E328FA" w:rsidRDefault="20E328FA" w:rsidP="0040595A">
      <w:pPr>
        <w:numPr>
          <w:ilvl w:val="0"/>
          <w:numId w:val="1"/>
        </w:numPr>
        <w:spacing w:after="120" w:line="264" w:lineRule="auto"/>
        <w:ind w:left="992" w:hanging="425"/>
        <w:rPr>
          <w:rFonts w:eastAsia="Calibri"/>
          <w:i w:val="0"/>
        </w:rPr>
      </w:pPr>
      <w:r w:rsidRPr="60CF7183">
        <w:rPr>
          <w:rFonts w:eastAsia="Times New Roman"/>
          <w:i w:val="0"/>
          <w:lang w:eastAsia="ar-SA"/>
        </w:rPr>
        <w:t xml:space="preserve">W przypadku powstania po podpisaniu Umowy, ryzyka ewentualnego konfliktu interesów wpływającego na prawdziwość lub kompletność oświadczenia, o którym mowa w ust. 1, Wykonawca o zaistniałym ryzyku niezwłocznie zawiadomi na piśmie Zamawiającego </w:t>
      </w:r>
      <w:r>
        <w:br/>
      </w:r>
      <w:r w:rsidRPr="60CF7183">
        <w:rPr>
          <w:rFonts w:eastAsia="Times New Roman"/>
          <w:i w:val="0"/>
          <w:lang w:eastAsia="ar-SA"/>
        </w:rPr>
        <w:t>i 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p>
    <w:p w14:paraId="49765D5C" w14:textId="77EC9D6A" w:rsidR="60CF7183" w:rsidRDefault="60CF7183" w:rsidP="60CF7183">
      <w:pPr>
        <w:spacing w:after="120" w:line="264" w:lineRule="auto"/>
        <w:ind w:left="0" w:firstLine="0"/>
        <w:rPr>
          <w:rFonts w:eastAsia="Calibri"/>
          <w:i w:val="0"/>
        </w:rPr>
      </w:pPr>
    </w:p>
    <w:p w14:paraId="5DF5C2D3" w14:textId="13948BD4" w:rsidR="13E8334C" w:rsidRDefault="65333B1B" w:rsidP="60CF7183">
      <w:pPr>
        <w:pStyle w:val="Nagwek2"/>
        <w:spacing w:after="120" w:line="264" w:lineRule="auto"/>
        <w:ind w:left="567" w:firstLine="0"/>
      </w:pPr>
      <w:r>
        <w:t xml:space="preserve">§ </w:t>
      </w:r>
      <w:r w:rsidR="3FBAB81A">
        <w:t>24</w:t>
      </w:r>
    </w:p>
    <w:p w14:paraId="79B86498" w14:textId="2796838B" w:rsidR="52B0DD26" w:rsidRDefault="0DB14AB0" w:rsidP="60CF7183">
      <w:pPr>
        <w:spacing w:after="120" w:line="264" w:lineRule="auto"/>
        <w:jc w:val="center"/>
      </w:pPr>
      <w:r w:rsidRPr="71254CC9">
        <w:rPr>
          <w:rFonts w:eastAsia="Calibri"/>
          <w:b/>
          <w:bCs/>
          <w:i w:val="0"/>
        </w:rPr>
        <w:t>KLAUZULA DOTYCZĄCA OBOWIĄZKU ZGŁASZANIA INCYDENTÓW BEZPIECZEŃSTWA</w:t>
      </w:r>
    </w:p>
    <w:p w14:paraId="04DFC535" w14:textId="19F3B167" w:rsidR="6C217D4A" w:rsidRDefault="6C217D4A" w:rsidP="0040595A">
      <w:pPr>
        <w:pStyle w:val="Akapitzlist"/>
        <w:numPr>
          <w:ilvl w:val="0"/>
          <w:numId w:val="15"/>
        </w:numPr>
        <w:spacing w:after="0"/>
        <w:rPr>
          <w:i w:val="0"/>
        </w:rPr>
      </w:pPr>
      <w:r w:rsidRPr="60CF7183">
        <w:rPr>
          <w:i w:val="0"/>
        </w:rPr>
        <w:t>Wykonawca zobowiązuje się do informowania Zamawiającego o wykrytych incydentach bezpieczeństwa dotyczących danych i informacji przekazanych przez Zamawiającego</w:t>
      </w:r>
      <w:r w:rsidR="0F611E70" w:rsidRPr="60CF7183">
        <w:rPr>
          <w:i w:val="0"/>
        </w:rPr>
        <w:t xml:space="preserve"> </w:t>
      </w:r>
      <w:r w:rsidRPr="60CF7183">
        <w:rPr>
          <w:i w:val="0"/>
        </w:rPr>
        <w:t>lub przez inną Spółkę Grupy TAURON (np. wielokrotne nieudane próby logowania lub wykrycie złośliwej zawartości lub włamanie do systemów IT/OT Wykonawcy) oraz o ataku na systemy innych klientów Wykonawcy</w:t>
      </w:r>
      <w:r w:rsidR="3DCA04A9" w:rsidRPr="60CF7183">
        <w:rPr>
          <w:i w:val="0"/>
        </w:rPr>
        <w:t xml:space="preserve"> </w:t>
      </w:r>
      <w:r w:rsidRPr="60CF7183">
        <w:rPr>
          <w:i w:val="0"/>
        </w:rPr>
        <w:t>na infrastrukturze wspólnej bądź poprzez dedykowane łącza Zamawiającego</w:t>
      </w:r>
      <w:r w:rsidR="004F3379">
        <w:rPr>
          <w:i w:val="0"/>
        </w:rPr>
        <w:t xml:space="preserve">. </w:t>
      </w:r>
      <w:r w:rsidRPr="60CF7183">
        <w:rPr>
          <w:i w:val="0"/>
        </w:rPr>
        <w:t>Powiadomienie powinno zostać przekazane telefonicznie lub na dedykowany adres e–mail bezzwłocznie, nie później niż w ciągu 24h od wykrycia incydentu.</w:t>
      </w:r>
    </w:p>
    <w:p w14:paraId="75DC05A5" w14:textId="34E980AE" w:rsidR="6C217D4A" w:rsidRDefault="6C217D4A" w:rsidP="0040595A">
      <w:pPr>
        <w:pStyle w:val="Akapitzlist"/>
        <w:numPr>
          <w:ilvl w:val="0"/>
          <w:numId w:val="15"/>
        </w:numPr>
        <w:spacing w:after="0"/>
        <w:rPr>
          <w:i w:val="0"/>
        </w:rPr>
      </w:pPr>
      <w:r w:rsidRPr="60CF7183">
        <w:rPr>
          <w:i w:val="0"/>
        </w:rPr>
        <w:t>Do zgłaszania i wyjaśniania przyczyn i skutków incydentów bezpieczeństwa wykrytych odpowiednio przez Zamawiającego</w:t>
      </w:r>
      <w:r w:rsidR="18F8DA26" w:rsidRPr="60CF7183">
        <w:rPr>
          <w:i w:val="0"/>
        </w:rPr>
        <w:t xml:space="preserve"> </w:t>
      </w:r>
      <w:r w:rsidRPr="60CF7183">
        <w:rPr>
          <w:i w:val="0"/>
        </w:rPr>
        <w:t>lub spółkę Grupy TAURON lub wykrytych przez Wykonawcę</w:t>
      </w:r>
      <w:r w:rsidR="3D835C0A" w:rsidRPr="60CF7183">
        <w:rPr>
          <w:i w:val="0"/>
        </w:rPr>
        <w:t xml:space="preserve"> </w:t>
      </w:r>
      <w:r w:rsidRPr="60CF7183">
        <w:rPr>
          <w:i w:val="0"/>
        </w:rPr>
        <w:t>ustala się następujące dane kontaktowe:</w:t>
      </w:r>
    </w:p>
    <w:p w14:paraId="01F2CF77" w14:textId="0F3385CC" w:rsidR="6C217D4A" w:rsidRDefault="6C217D4A" w:rsidP="009E75FF">
      <w:pPr>
        <w:pStyle w:val="Akapitzlist"/>
        <w:numPr>
          <w:ilvl w:val="0"/>
          <w:numId w:val="49"/>
        </w:numPr>
        <w:spacing w:after="0"/>
        <w:ind w:left="1276" w:hanging="142"/>
        <w:rPr>
          <w:i w:val="0"/>
        </w:rPr>
      </w:pPr>
      <w:r w:rsidRPr="60CF7183">
        <w:rPr>
          <w:i w:val="0"/>
        </w:rPr>
        <w:t xml:space="preserve">ze strony Zamawiającego: </w:t>
      </w:r>
    </w:p>
    <w:p w14:paraId="3AA8EC27" w14:textId="54BFC085" w:rsidR="6C217D4A" w:rsidRPr="00600CDD" w:rsidRDefault="6C217D4A" w:rsidP="009E75FF">
      <w:pPr>
        <w:pStyle w:val="Akapitzlist"/>
        <w:spacing w:after="0"/>
        <w:ind w:left="1418" w:firstLine="0"/>
        <w:rPr>
          <w:i w:val="0"/>
          <w:lang w:val="en-GB"/>
        </w:rPr>
      </w:pPr>
      <w:r w:rsidRPr="00600CDD">
        <w:rPr>
          <w:i w:val="0"/>
          <w:lang w:val="en-GB"/>
        </w:rPr>
        <w:t xml:space="preserve">a) </w:t>
      </w:r>
      <w:proofErr w:type="spellStart"/>
      <w:r w:rsidRPr="00600CDD">
        <w:rPr>
          <w:i w:val="0"/>
          <w:lang w:val="en-GB"/>
        </w:rPr>
        <w:t>adres</w:t>
      </w:r>
      <w:proofErr w:type="spellEnd"/>
      <w:r w:rsidRPr="00600CDD">
        <w:rPr>
          <w:i w:val="0"/>
          <w:lang w:val="en-GB"/>
        </w:rPr>
        <w:t xml:space="preserve"> e-mail: </w:t>
      </w:r>
      <w:hyperlink r:id="rId18">
        <w:r w:rsidRPr="00600CDD">
          <w:rPr>
            <w:rStyle w:val="Hipercze"/>
            <w:i w:val="0"/>
            <w:lang w:val="en-GB"/>
          </w:rPr>
          <w:t>cuwit@tauron.pl</w:t>
        </w:r>
      </w:hyperlink>
      <w:r w:rsidRPr="00600CDD">
        <w:rPr>
          <w:i w:val="0"/>
          <w:lang w:val="en-GB"/>
        </w:rPr>
        <w:t xml:space="preserve"> </w:t>
      </w:r>
    </w:p>
    <w:p w14:paraId="022F4804" w14:textId="2C84D12E" w:rsidR="6C217D4A" w:rsidRDefault="6C217D4A" w:rsidP="009E75FF">
      <w:pPr>
        <w:pStyle w:val="Akapitzlist"/>
        <w:spacing w:after="0"/>
        <w:ind w:left="1418" w:firstLine="0"/>
        <w:rPr>
          <w:i w:val="0"/>
        </w:rPr>
      </w:pPr>
      <w:r w:rsidRPr="60CF7183">
        <w:rPr>
          <w:i w:val="0"/>
        </w:rPr>
        <w:t xml:space="preserve">b) nr telefonu: 500 99 5555 </w:t>
      </w:r>
    </w:p>
    <w:p w14:paraId="6253DBA9" w14:textId="2DC579B3" w:rsidR="60CF7183" w:rsidRDefault="60CF7183" w:rsidP="60CF7183">
      <w:pPr>
        <w:pStyle w:val="Akapitzlist"/>
        <w:spacing w:after="0"/>
        <w:rPr>
          <w:i w:val="0"/>
        </w:rPr>
      </w:pPr>
    </w:p>
    <w:p w14:paraId="5340DD58" w14:textId="3CD1A85C" w:rsidR="6C217D4A" w:rsidRDefault="6C217D4A" w:rsidP="009E75FF">
      <w:pPr>
        <w:pStyle w:val="Akapitzlist"/>
        <w:numPr>
          <w:ilvl w:val="0"/>
          <w:numId w:val="49"/>
        </w:numPr>
        <w:spacing w:after="0"/>
        <w:ind w:left="1276" w:hanging="142"/>
        <w:rPr>
          <w:i w:val="0"/>
        </w:rPr>
      </w:pPr>
      <w:r w:rsidRPr="60CF7183">
        <w:rPr>
          <w:i w:val="0"/>
        </w:rPr>
        <w:t>ze strony Wykonawc</w:t>
      </w:r>
      <w:r w:rsidR="2ED24C10" w:rsidRPr="60CF7183">
        <w:rPr>
          <w:i w:val="0"/>
        </w:rPr>
        <w:t>y</w:t>
      </w:r>
      <w:r w:rsidR="148CA00C" w:rsidRPr="60CF7183">
        <w:rPr>
          <w:i w:val="0"/>
        </w:rPr>
        <w:t>:</w:t>
      </w:r>
    </w:p>
    <w:p w14:paraId="07B32503" w14:textId="7039128B" w:rsidR="6C217D4A" w:rsidRPr="009E75FF" w:rsidRDefault="6C217D4A" w:rsidP="009E75FF">
      <w:pPr>
        <w:pStyle w:val="Akapitzlist"/>
        <w:spacing w:after="0"/>
        <w:ind w:left="1418" w:firstLine="0"/>
        <w:rPr>
          <w:i w:val="0"/>
        </w:rPr>
      </w:pPr>
      <w:r w:rsidRPr="60CF7183">
        <w:rPr>
          <w:i w:val="0"/>
          <w:highlight w:val="yellow"/>
        </w:rPr>
        <w:t xml:space="preserve">a) </w:t>
      </w:r>
      <w:r w:rsidRPr="009E75FF">
        <w:rPr>
          <w:i w:val="0"/>
        </w:rPr>
        <w:t>adres e-mail:</w:t>
      </w:r>
      <w:r w:rsidR="712999F7" w:rsidRPr="009E75FF">
        <w:rPr>
          <w:i w:val="0"/>
        </w:rPr>
        <w:t xml:space="preserve"> </w:t>
      </w:r>
      <w:r w:rsidRPr="009E75FF">
        <w:rPr>
          <w:i w:val="0"/>
        </w:rPr>
        <w:t>……….…………………………………</w:t>
      </w:r>
      <w:r w:rsidRPr="60CF7183">
        <w:rPr>
          <w:i w:val="0"/>
        </w:rPr>
        <w:t xml:space="preserve"> </w:t>
      </w:r>
    </w:p>
    <w:p w14:paraId="02BE516A" w14:textId="08EB1FB9" w:rsidR="6C217D4A" w:rsidRPr="009E75FF" w:rsidRDefault="40647A9C" w:rsidP="009E75FF">
      <w:pPr>
        <w:pStyle w:val="Akapitzlist"/>
        <w:spacing w:after="0"/>
        <w:ind w:left="1418" w:firstLine="0"/>
        <w:rPr>
          <w:i w:val="0"/>
        </w:rPr>
      </w:pPr>
      <w:r w:rsidRPr="009E75FF">
        <w:rPr>
          <w:i w:val="0"/>
        </w:rPr>
        <w:t>b) nr telefonu:</w:t>
      </w:r>
      <w:r w:rsidR="6E38266B" w:rsidRPr="009E75FF">
        <w:rPr>
          <w:i w:val="0"/>
        </w:rPr>
        <w:t xml:space="preserve"> </w:t>
      </w:r>
      <w:r w:rsidRPr="009E75FF">
        <w:rPr>
          <w:i w:val="0"/>
        </w:rPr>
        <w:t>……….………………………………….</w:t>
      </w:r>
      <w:r w:rsidR="5594DF5E" w:rsidRPr="009E75FF">
        <w:rPr>
          <w:i w:val="0"/>
        </w:rPr>
        <w:t>.</w:t>
      </w:r>
    </w:p>
    <w:p w14:paraId="18C5B570" w14:textId="7F0AD1BD" w:rsidR="71254CC9" w:rsidRDefault="71254CC9" w:rsidP="71254CC9">
      <w:pPr>
        <w:pStyle w:val="Akapitzlist"/>
        <w:spacing w:after="0"/>
        <w:rPr>
          <w:i w:val="0"/>
          <w:highlight w:val="yellow"/>
        </w:rPr>
      </w:pPr>
    </w:p>
    <w:p w14:paraId="6FABBB51" w14:textId="1A85FEF8" w:rsidR="71254CC9" w:rsidRDefault="71254CC9" w:rsidP="71254CC9">
      <w:pPr>
        <w:pStyle w:val="Akapitzlist"/>
        <w:spacing w:after="0"/>
        <w:rPr>
          <w:i w:val="0"/>
          <w:highlight w:val="yellow"/>
        </w:rPr>
      </w:pPr>
    </w:p>
    <w:p w14:paraId="21F984B4" w14:textId="740CF880" w:rsidR="00464A81" w:rsidRPr="003106E2" w:rsidRDefault="33DBF60E" w:rsidP="71254CC9">
      <w:pPr>
        <w:pStyle w:val="Nagwek2"/>
        <w:spacing w:after="120" w:line="264" w:lineRule="auto"/>
        <w:ind w:left="0" w:firstLine="0"/>
      </w:pPr>
      <w:r>
        <w:t xml:space="preserve">§ </w:t>
      </w:r>
      <w:r w:rsidR="2C98E71A">
        <w:t>2</w:t>
      </w:r>
      <w:r w:rsidR="2D77E7FF">
        <w:t>5</w:t>
      </w:r>
    </w:p>
    <w:p w14:paraId="3D83655C" w14:textId="15C10DA9" w:rsidR="00464A81" w:rsidRPr="003106E2" w:rsidRDefault="21A363FE" w:rsidP="71254CC9">
      <w:pPr>
        <w:pStyle w:val="Nagwek2"/>
        <w:spacing w:after="120" w:line="264" w:lineRule="auto"/>
        <w:ind w:left="0" w:firstLine="0"/>
      </w:pPr>
      <w:r>
        <w:t xml:space="preserve">POSTANOWIENIA KOŃCOWE </w:t>
      </w:r>
    </w:p>
    <w:p w14:paraId="4F610812" w14:textId="77777777" w:rsidR="00D22564" w:rsidRPr="003106E2" w:rsidRDefault="00D22564" w:rsidP="0040595A">
      <w:pPr>
        <w:numPr>
          <w:ilvl w:val="0"/>
          <w:numId w:val="35"/>
        </w:numPr>
        <w:spacing w:after="120" w:line="264" w:lineRule="auto"/>
        <w:ind w:left="992" w:hanging="425"/>
      </w:pPr>
      <w:r w:rsidRPr="003106E2">
        <w:rPr>
          <w:i w:val="0"/>
        </w:rPr>
        <w:t xml:space="preserve">Zamawiający może bez zgody Wykonawcy przenieść wszelkie wierzytelności wynikające z niniejszej Umowy na osobę trzecią, chyba że sprzeciwiałoby się to ustawie, zastrzeżeniu umownemu albo właściwości zobowiązania. Z zastrzeżeniem odmiennych postanowień wynikających z Umowy, przeniesienie praw lub obowiązków Wykonawcy, wynikających z Umowy, na osobę trzecią wymaga uprzedniej pisemnej zgody Zamawiającego, pod rygorem nieważności. Zamawiający, wyrażając zgodę na przeniesienie praw lub obowiązków wynikających z Umowy na osobę trzecią, może uzależnić swoją zgodę od spełnienia przez Wykonawcę dokonującego przeniesienia praw lub obowiązków wynikających z Umowy, określonych warunków lub przesłanek. </w:t>
      </w:r>
    </w:p>
    <w:p w14:paraId="4EB1EED2" w14:textId="77777777" w:rsidR="00D22564" w:rsidRPr="003106E2" w:rsidRDefault="00D22564" w:rsidP="0040595A">
      <w:pPr>
        <w:numPr>
          <w:ilvl w:val="0"/>
          <w:numId w:val="35"/>
        </w:numPr>
        <w:spacing w:after="120" w:line="264" w:lineRule="auto"/>
        <w:ind w:left="992" w:hanging="425"/>
      </w:pPr>
      <w:r w:rsidRPr="7D57CCCC">
        <w:rPr>
          <w:i w:val="0"/>
        </w:rPr>
        <w:t xml:space="preserve">Strony zobowiązane są informować się wzajemnie w formie pisemnej o zmianie ich siedzib i adresów wskazanych w Umowie. W przypadku zaniechania tego obowiązku przez jedną ze Stron, pismo wysłane na ostatnio znany adres uważa się za doręczone z dniem pierwszej awizacji tego pisma. </w:t>
      </w:r>
    </w:p>
    <w:p w14:paraId="4D462D5E" w14:textId="48199AEE" w:rsidR="00D22564" w:rsidRDefault="137F92C7" w:rsidP="0040595A">
      <w:pPr>
        <w:numPr>
          <w:ilvl w:val="0"/>
          <w:numId w:val="35"/>
        </w:numPr>
        <w:spacing w:after="120" w:line="264" w:lineRule="auto"/>
        <w:ind w:left="992" w:hanging="425"/>
        <w:rPr>
          <w:i w:val="0"/>
          <w:color w:val="000000" w:themeColor="text1"/>
        </w:rPr>
      </w:pPr>
      <w:r w:rsidRPr="71254CC9">
        <w:rPr>
          <w:i w:val="0"/>
          <w:color w:val="000000" w:themeColor="text1"/>
        </w:rPr>
        <w:t xml:space="preserve">Z zastrzeżeniem ust. </w:t>
      </w:r>
      <w:r w:rsidR="50EEE2CF" w:rsidRPr="71254CC9">
        <w:rPr>
          <w:i w:val="0"/>
          <w:color w:val="000000" w:themeColor="text1"/>
        </w:rPr>
        <w:t>2,</w:t>
      </w:r>
      <w:r w:rsidRPr="71254CC9">
        <w:rPr>
          <w:i w:val="0"/>
          <w:color w:val="000000" w:themeColor="text1"/>
        </w:rPr>
        <w:t xml:space="preserve"> ilekroć w niniejszej umowie mowa o wymogu zachowania formy pisemnej niezastrzeżonej pod rygorem nieważności, Strony rozumieją przez to również zachowanie formy elektronicznej, o której mowa w art. 78</w:t>
      </w:r>
      <w:r w:rsidR="1F724692" w:rsidRPr="71254CC9">
        <w:rPr>
          <w:i w:val="0"/>
          <w:color w:val="000000" w:themeColor="text1"/>
          <w:vertAlign w:val="superscript"/>
        </w:rPr>
        <w:t>1</w:t>
      </w:r>
      <w:r w:rsidRPr="71254CC9">
        <w:rPr>
          <w:i w:val="0"/>
          <w:color w:val="000000" w:themeColor="text1"/>
        </w:rPr>
        <w:t xml:space="preserve"> Kodeksu cywilnego.</w:t>
      </w:r>
    </w:p>
    <w:p w14:paraId="2FB84D12" w14:textId="77777777" w:rsidR="00D22564" w:rsidRPr="00D362EB" w:rsidRDefault="00D22564" w:rsidP="0040595A">
      <w:pPr>
        <w:numPr>
          <w:ilvl w:val="0"/>
          <w:numId w:val="35"/>
        </w:numPr>
        <w:spacing w:after="120" w:line="264" w:lineRule="auto"/>
        <w:ind w:left="992" w:hanging="425"/>
        <w:rPr>
          <w:i w:val="0"/>
          <w:iCs/>
          <w:color w:val="000000" w:themeColor="text1"/>
        </w:rPr>
      </w:pPr>
      <w:r w:rsidRPr="769E6322">
        <w:rPr>
          <w:i w:val="0"/>
        </w:rPr>
        <w:t>W sprawach nieuregulowanych Umową będą miały zastosowanie powszechnie obowiązujące przepisy prawa. W przypadku sprzeczności któregokolwiek postanowienia Umowy z powszechnie obowiązującymi przepisami prawa, pierwszeństwo mają powszechnie obowiązujące przepisy prawa.</w:t>
      </w:r>
    </w:p>
    <w:p w14:paraId="363DCB61" w14:textId="77777777" w:rsidR="00D22564" w:rsidRPr="001248F1" w:rsidRDefault="00D22564" w:rsidP="0040595A">
      <w:pPr>
        <w:numPr>
          <w:ilvl w:val="0"/>
          <w:numId w:val="35"/>
        </w:numPr>
        <w:spacing w:after="120" w:line="264" w:lineRule="auto"/>
        <w:ind w:left="992" w:hanging="425"/>
        <w:rPr>
          <w:i w:val="0"/>
          <w:iCs/>
          <w:color w:val="000000" w:themeColor="text1"/>
        </w:rPr>
      </w:pPr>
      <w:r w:rsidRPr="769E6322">
        <w:rPr>
          <w:i w:val="0"/>
        </w:rPr>
        <w:t>Umowa podlega prawu polskiemu i zgodnie z nim powinna być interpretowana.</w:t>
      </w:r>
    </w:p>
    <w:p w14:paraId="54D12841" w14:textId="77777777" w:rsidR="000E3A95" w:rsidRPr="00B5512E" w:rsidRDefault="00D22564" w:rsidP="0040595A">
      <w:pPr>
        <w:pStyle w:val="Akapitzlist"/>
        <w:numPr>
          <w:ilvl w:val="0"/>
          <w:numId w:val="35"/>
        </w:numPr>
        <w:spacing w:after="120" w:line="264" w:lineRule="auto"/>
        <w:ind w:left="992" w:hanging="425"/>
        <w:contextualSpacing w:val="0"/>
        <w:rPr>
          <w:i w:val="0"/>
          <w:iCs/>
        </w:rPr>
      </w:pPr>
      <w:r w:rsidRPr="769E6322">
        <w:rPr>
          <w:i w:val="0"/>
        </w:rPr>
        <w:t>Wszelkie spory mogące wyniknąć z Umowy będą rozpatrywane przez Sąd właściwy dla siedziby Zamawiającego.</w:t>
      </w:r>
    </w:p>
    <w:p w14:paraId="0A442EF6" w14:textId="592D1162" w:rsidR="00D22564" w:rsidRPr="000E3A95" w:rsidRDefault="00D22564" w:rsidP="0040595A">
      <w:pPr>
        <w:pStyle w:val="Akapitzlist"/>
        <w:numPr>
          <w:ilvl w:val="0"/>
          <w:numId w:val="35"/>
        </w:numPr>
        <w:spacing w:after="120" w:line="264" w:lineRule="auto"/>
        <w:ind w:left="992" w:hanging="425"/>
        <w:contextualSpacing w:val="0"/>
        <w:rPr>
          <w:i w:val="0"/>
          <w:iCs/>
        </w:rPr>
      </w:pPr>
      <w:r>
        <w:rPr>
          <w:i w:val="0"/>
        </w:rPr>
        <w:t>Umowę sporządzono w dwóch jednobrzmiących egzemplarzach, po jednym egzemplarzu dla każdej ze stron.</w:t>
      </w:r>
      <w:r w:rsidR="00C01954">
        <w:rPr>
          <w:i w:val="0"/>
        </w:rPr>
        <w:t xml:space="preserve"> </w:t>
      </w:r>
    </w:p>
    <w:p w14:paraId="7F307422" w14:textId="7B22909C" w:rsidR="00F44D8C" w:rsidRPr="00BB2112" w:rsidRDefault="1DA66198" w:rsidP="0040595A">
      <w:pPr>
        <w:numPr>
          <w:ilvl w:val="0"/>
          <w:numId w:val="35"/>
        </w:numPr>
        <w:spacing w:after="120" w:line="264" w:lineRule="auto"/>
        <w:ind w:left="992" w:hanging="425"/>
        <w:rPr>
          <w:i w:val="0"/>
        </w:rPr>
      </w:pPr>
      <w:r w:rsidRPr="60CF7183">
        <w:rPr>
          <w:i w:val="0"/>
        </w:rPr>
        <w:t xml:space="preserve">Integralną częścią niniejszej </w:t>
      </w:r>
      <w:r w:rsidR="3876BC50" w:rsidRPr="60CF7183">
        <w:rPr>
          <w:i w:val="0"/>
        </w:rPr>
        <w:t>Umowy następujące</w:t>
      </w:r>
      <w:r w:rsidRPr="60CF7183">
        <w:rPr>
          <w:i w:val="0"/>
        </w:rPr>
        <w:t xml:space="preserve"> załączniki:</w:t>
      </w:r>
    </w:p>
    <w:p w14:paraId="261A9018" w14:textId="54D61AF4" w:rsidR="00F44D8C" w:rsidRPr="00BB2112" w:rsidRDefault="00F44D8C" w:rsidP="0040595A">
      <w:pPr>
        <w:numPr>
          <w:ilvl w:val="0"/>
          <w:numId w:val="11"/>
        </w:numPr>
        <w:spacing w:after="120" w:line="264" w:lineRule="auto"/>
        <w:ind w:left="1417" w:hanging="425"/>
        <w:rPr>
          <w:i w:val="0"/>
        </w:rPr>
      </w:pPr>
      <w:r w:rsidRPr="00BB2112">
        <w:rPr>
          <w:i w:val="0"/>
        </w:rPr>
        <w:t xml:space="preserve">Załącznik nr </w:t>
      </w:r>
      <w:r w:rsidR="00FE2DE6">
        <w:rPr>
          <w:i w:val="0"/>
        </w:rPr>
        <w:t>1</w:t>
      </w:r>
      <w:r w:rsidR="00FE2DE6" w:rsidRPr="00BB2112">
        <w:rPr>
          <w:i w:val="0"/>
        </w:rPr>
        <w:t xml:space="preserve"> </w:t>
      </w:r>
      <w:r w:rsidRPr="00BB2112">
        <w:rPr>
          <w:i w:val="0"/>
        </w:rPr>
        <w:t xml:space="preserve">do Umowy </w:t>
      </w:r>
      <w:r w:rsidR="00954516" w:rsidRPr="00BB2112">
        <w:rPr>
          <w:i w:val="0"/>
        </w:rPr>
        <w:t xml:space="preserve">– </w:t>
      </w:r>
      <w:r w:rsidRPr="00BB2112">
        <w:rPr>
          <w:i w:val="0"/>
        </w:rPr>
        <w:t xml:space="preserve">Ogólne Warunki </w:t>
      </w:r>
      <w:r w:rsidR="00DD28A0">
        <w:rPr>
          <w:i w:val="0"/>
        </w:rPr>
        <w:t>Umowy,</w:t>
      </w:r>
    </w:p>
    <w:p w14:paraId="02EB378F" w14:textId="77777777" w:rsidR="00E403D2" w:rsidRDefault="00E403D2" w:rsidP="00D362EB">
      <w:pPr>
        <w:spacing w:after="98" w:line="259" w:lineRule="auto"/>
        <w:ind w:left="0" w:firstLine="0"/>
        <w:jc w:val="left"/>
        <w:rPr>
          <w:i w:val="0"/>
        </w:rPr>
      </w:pPr>
    </w:p>
    <w:p w14:paraId="6A05A809" w14:textId="77777777" w:rsidR="00F915BB" w:rsidRDefault="00F915BB" w:rsidP="00D362EB">
      <w:pPr>
        <w:spacing w:after="98" w:line="259" w:lineRule="auto"/>
        <w:ind w:left="0" w:firstLine="0"/>
        <w:jc w:val="left"/>
        <w:rPr>
          <w:b/>
          <w:i w:val="0"/>
        </w:rPr>
      </w:pPr>
    </w:p>
    <w:p w14:paraId="5DE00A9D" w14:textId="77777777" w:rsidR="00F915BB" w:rsidRPr="003106E2" w:rsidRDefault="54B3F88A" w:rsidP="60CF7183">
      <w:pPr>
        <w:pStyle w:val="Nagwek1"/>
        <w:tabs>
          <w:tab w:val="center" w:pos="2762"/>
          <w:tab w:val="center" w:pos="7548"/>
        </w:tabs>
        <w:ind w:left="708" w:firstLine="708"/>
        <w:jc w:val="left"/>
      </w:pPr>
      <w:r w:rsidRPr="003106E2">
        <w:t xml:space="preserve">ZAMAWIAJĄCY </w:t>
      </w:r>
      <w:r w:rsidR="007415AD">
        <w:tab/>
      </w:r>
      <w:r w:rsidRPr="003106E2">
        <w:t xml:space="preserve">WYKONAWCA </w:t>
      </w:r>
    </w:p>
    <w:p w14:paraId="5A39BBE3" w14:textId="77777777" w:rsidR="00F915BB" w:rsidRPr="003106E2" w:rsidRDefault="00F915BB" w:rsidP="007415AD">
      <w:pPr>
        <w:tabs>
          <w:tab w:val="center" w:pos="2762"/>
          <w:tab w:val="center" w:pos="7548"/>
        </w:tabs>
        <w:spacing w:after="0" w:line="259" w:lineRule="auto"/>
        <w:ind w:left="389" w:firstLine="0"/>
        <w:jc w:val="left"/>
      </w:pPr>
    </w:p>
    <w:p w14:paraId="41C8F396" w14:textId="77777777" w:rsidR="00F915BB" w:rsidRDefault="00F915BB" w:rsidP="007415AD">
      <w:pPr>
        <w:tabs>
          <w:tab w:val="center" w:pos="2762"/>
          <w:tab w:val="center" w:pos="7548"/>
        </w:tabs>
        <w:spacing w:after="0" w:line="259" w:lineRule="auto"/>
        <w:ind w:left="389" w:firstLine="0"/>
        <w:jc w:val="left"/>
      </w:pPr>
    </w:p>
    <w:p w14:paraId="44EAFD9C" w14:textId="59CCEAFD" w:rsidR="00F915BB" w:rsidRPr="00D362EB" w:rsidRDefault="29F3F18F" w:rsidP="71254CC9">
      <w:pPr>
        <w:tabs>
          <w:tab w:val="center" w:pos="2762"/>
          <w:tab w:val="center" w:pos="7548"/>
        </w:tabs>
        <w:spacing w:after="0" w:line="259" w:lineRule="auto"/>
        <w:ind w:left="0" w:firstLine="0"/>
        <w:jc w:val="left"/>
        <w:rPr>
          <w:i w:val="0"/>
        </w:rPr>
      </w:pPr>
      <w:r w:rsidRPr="71254CC9">
        <w:rPr>
          <w:i w:val="0"/>
        </w:rPr>
        <w:t>.....................................................................</w:t>
      </w:r>
      <w:r w:rsidR="1D0E05DE" w:rsidRPr="71254CC9">
        <w:rPr>
          <w:i w:val="0"/>
        </w:rPr>
        <w:t xml:space="preserve">                  </w:t>
      </w:r>
      <w:r w:rsidR="464A8B97">
        <w:t>.....................................................................</w:t>
      </w:r>
      <w:r w:rsidR="007415AD">
        <w:tab/>
      </w:r>
      <w:r w:rsidRPr="71254CC9">
        <w:rPr>
          <w:i w:val="0"/>
        </w:rPr>
        <w:t xml:space="preserve"> </w:t>
      </w:r>
      <w:r>
        <w:t xml:space="preserve">(podpis/y i pieczęć </w:t>
      </w:r>
      <w:r w:rsidR="16BFB3F2">
        <w:t xml:space="preserve">Zamawiającego)  </w:t>
      </w:r>
      <w:r w:rsidR="445E31D0">
        <w:t xml:space="preserve">                    </w:t>
      </w:r>
      <w:r w:rsidRPr="71254CC9">
        <w:rPr>
          <w:i w:val="0"/>
        </w:rPr>
        <w:t xml:space="preserve"> </w:t>
      </w:r>
      <w:r w:rsidR="007415AD">
        <w:tab/>
      </w:r>
      <w:r>
        <w:t>(podpis/y i pieczęć Wykonawcy</w:t>
      </w:r>
      <w:r w:rsidR="0C6D5C7C">
        <w:t>)</w:t>
      </w:r>
    </w:p>
    <w:p w14:paraId="4B94D5A5" w14:textId="77777777" w:rsidR="00491C17" w:rsidRDefault="00491C17" w:rsidP="007415AD">
      <w:pPr>
        <w:tabs>
          <w:tab w:val="center" w:pos="2762"/>
          <w:tab w:val="center" w:pos="7548"/>
        </w:tabs>
        <w:ind w:left="0" w:firstLine="0"/>
        <w:jc w:val="left"/>
      </w:pPr>
    </w:p>
    <w:p w14:paraId="3DEEC669" w14:textId="77777777" w:rsidR="00491C17" w:rsidRDefault="00491C17" w:rsidP="007415AD">
      <w:pPr>
        <w:tabs>
          <w:tab w:val="center" w:pos="2762"/>
          <w:tab w:val="center" w:pos="7548"/>
        </w:tabs>
        <w:ind w:left="0" w:firstLine="0"/>
        <w:jc w:val="left"/>
      </w:pPr>
    </w:p>
    <w:p w14:paraId="3656B9AB" w14:textId="77777777" w:rsidR="00491C17" w:rsidRDefault="00491C17" w:rsidP="007415AD">
      <w:pPr>
        <w:tabs>
          <w:tab w:val="center" w:pos="2762"/>
          <w:tab w:val="center" w:pos="7548"/>
        </w:tabs>
        <w:ind w:left="0" w:firstLine="0"/>
        <w:jc w:val="left"/>
      </w:pPr>
    </w:p>
    <w:p w14:paraId="45FB0818" w14:textId="77777777" w:rsidR="00491C17" w:rsidRDefault="00491C17" w:rsidP="007415AD">
      <w:pPr>
        <w:tabs>
          <w:tab w:val="center" w:pos="2762"/>
          <w:tab w:val="center" w:pos="7548"/>
        </w:tabs>
        <w:ind w:left="0" w:firstLine="0"/>
        <w:jc w:val="left"/>
      </w:pPr>
    </w:p>
    <w:p w14:paraId="049F31CB" w14:textId="77777777" w:rsidR="00464A81" w:rsidRPr="00F44D8C" w:rsidRDefault="00464A81" w:rsidP="00D362EB">
      <w:pPr>
        <w:pStyle w:val="Nagwek1"/>
        <w:tabs>
          <w:tab w:val="center" w:pos="2762"/>
          <w:tab w:val="center" w:pos="7548"/>
        </w:tabs>
        <w:ind w:left="0" w:firstLine="0"/>
        <w:jc w:val="left"/>
      </w:pPr>
    </w:p>
    <w:sectPr w:rsidR="00464A81" w:rsidRPr="00F44D8C" w:rsidSect="00D362EB">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FAE4E" w14:textId="77777777" w:rsidR="00407BBC" w:rsidRDefault="00407BBC" w:rsidP="00464A81">
      <w:pPr>
        <w:spacing w:after="0" w:line="240" w:lineRule="auto"/>
      </w:pPr>
      <w:r>
        <w:separator/>
      </w:r>
    </w:p>
  </w:endnote>
  <w:endnote w:type="continuationSeparator" w:id="0">
    <w:p w14:paraId="716A46E5" w14:textId="77777777" w:rsidR="00407BBC" w:rsidRDefault="00407BBC" w:rsidP="00464A81">
      <w:pPr>
        <w:spacing w:after="0" w:line="240" w:lineRule="auto"/>
      </w:pPr>
      <w:r>
        <w:continuationSeparator/>
      </w:r>
    </w:p>
  </w:endnote>
  <w:endnote w:type="continuationNotice" w:id="1">
    <w:p w14:paraId="39D0E123" w14:textId="77777777" w:rsidR="00407BBC" w:rsidRDefault="00407B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ヒラギノ角ゴ Pro W3">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0B07C" w14:textId="77777777" w:rsidR="00716DBE" w:rsidRDefault="00716DBE">
    <w:pPr>
      <w:tabs>
        <w:tab w:val="right" w:pos="9135"/>
      </w:tabs>
      <w:spacing w:after="0" w:line="259" w:lineRule="auto"/>
      <w:ind w:left="0" w:firstLine="0"/>
      <w:jc w:val="left"/>
    </w:pPr>
    <w:r>
      <w:rPr>
        <w:i w:val="0"/>
        <w:sz w:val="20"/>
      </w:rPr>
      <w:t xml:space="preserve"> </w:t>
    </w:r>
    <w:r>
      <w:rPr>
        <w:i w:val="0"/>
        <w:sz w:val="20"/>
      </w:rPr>
      <w:tab/>
    </w:r>
    <w:r>
      <w:fldChar w:fldCharType="begin"/>
    </w:r>
    <w:r>
      <w:instrText xml:space="preserve"> PAGE   \* MERGEFORMAT </w:instrText>
    </w:r>
    <w:r>
      <w:fldChar w:fldCharType="separate"/>
    </w:r>
    <w:r w:rsidRPr="00E108FE">
      <w:rPr>
        <w:i w:val="0"/>
        <w:noProof/>
        <w:sz w:val="20"/>
      </w:rPr>
      <w:t>30</w:t>
    </w:r>
    <w:r>
      <w:rPr>
        <w:i w:val="0"/>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E9936" w14:textId="77777777" w:rsidR="00716DBE" w:rsidRDefault="00716DBE" w:rsidP="007A5667">
    <w:pPr>
      <w:tabs>
        <w:tab w:val="right" w:pos="9638"/>
      </w:tabs>
      <w:spacing w:after="0" w:line="259" w:lineRule="auto"/>
      <w:ind w:left="0" w:firstLine="0"/>
      <w:jc w:val="left"/>
    </w:pPr>
    <w:r>
      <w:rPr>
        <w:i w:val="0"/>
        <w:sz w:val="20"/>
      </w:rPr>
      <w:t xml:space="preserve"> </w:t>
    </w:r>
    <w:r>
      <w:rPr>
        <w:i w:val="0"/>
        <w:sz w:val="20"/>
      </w:rPr>
      <w:tab/>
    </w:r>
    <w:r>
      <w:fldChar w:fldCharType="begin"/>
    </w:r>
    <w:r>
      <w:instrText xml:space="preserve"> PAGE   \* MERGEFORMAT </w:instrText>
    </w:r>
    <w:r>
      <w:fldChar w:fldCharType="separate"/>
    </w:r>
    <w:r w:rsidR="00EB168B" w:rsidRPr="00EB168B">
      <w:rPr>
        <w:i w:val="0"/>
        <w:noProof/>
        <w:sz w:val="20"/>
      </w:rPr>
      <w:t>19</w:t>
    </w:r>
    <w:r>
      <w:rPr>
        <w:i w:val="0"/>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35572" w14:textId="77777777" w:rsidR="00716DBE" w:rsidRDefault="00716DBE">
    <w:pPr>
      <w:tabs>
        <w:tab w:val="right" w:pos="9135"/>
      </w:tabs>
      <w:spacing w:after="0" w:line="259" w:lineRule="auto"/>
      <w:ind w:left="0" w:firstLine="0"/>
      <w:jc w:val="left"/>
    </w:pPr>
    <w:r>
      <w:rPr>
        <w:i w:val="0"/>
        <w:sz w:val="20"/>
      </w:rPr>
      <w:t xml:space="preserve"> </w:t>
    </w:r>
    <w:r>
      <w:rPr>
        <w:i w:val="0"/>
        <w:sz w:val="20"/>
      </w:rPr>
      <w:tab/>
    </w:r>
    <w:r>
      <w:fldChar w:fldCharType="begin"/>
    </w:r>
    <w:r>
      <w:instrText xml:space="preserve"> PAGE   \* MERGEFORMAT </w:instrText>
    </w:r>
    <w:r>
      <w:fldChar w:fldCharType="separate"/>
    </w:r>
    <w:r>
      <w:rPr>
        <w:i w:val="0"/>
        <w:sz w:val="20"/>
      </w:rPr>
      <w:t>26</w:t>
    </w:r>
    <w:r>
      <w:rPr>
        <w:i w:val="0"/>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164C8" w14:textId="77777777" w:rsidR="00407BBC" w:rsidRDefault="00407BBC" w:rsidP="00464A81">
      <w:pPr>
        <w:spacing w:after="0" w:line="240" w:lineRule="auto"/>
      </w:pPr>
      <w:r>
        <w:separator/>
      </w:r>
    </w:p>
  </w:footnote>
  <w:footnote w:type="continuationSeparator" w:id="0">
    <w:p w14:paraId="0D3AB543" w14:textId="77777777" w:rsidR="00407BBC" w:rsidRDefault="00407BBC" w:rsidP="00464A81">
      <w:pPr>
        <w:spacing w:after="0" w:line="240" w:lineRule="auto"/>
      </w:pPr>
      <w:r>
        <w:continuationSeparator/>
      </w:r>
    </w:p>
  </w:footnote>
  <w:footnote w:type="continuationNotice" w:id="1">
    <w:p w14:paraId="19219EFF" w14:textId="77777777" w:rsidR="00407BBC" w:rsidRDefault="00407B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B4E4" w14:textId="77777777" w:rsidR="00716DBE" w:rsidRPr="00795CCF" w:rsidRDefault="00716DBE" w:rsidP="00464A81">
    <w:pPr>
      <w:pStyle w:val="Nagwek"/>
      <w:jc w:val="right"/>
    </w:pPr>
    <w:r>
      <w:t>Załącznik nr ….. do Umowy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28261" w14:textId="77777777" w:rsidR="00716DBE" w:rsidRDefault="00716DB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02119" w14:textId="77777777" w:rsidR="00716DBE" w:rsidRDefault="00716DBE">
    <w:pPr>
      <w:spacing w:after="0" w:line="259" w:lineRule="auto"/>
      <w:ind w:left="0" w:right="61" w:firstLine="0"/>
      <w:jc w:val="right"/>
    </w:pPr>
    <w:r>
      <w:rPr>
        <w:i w:val="0"/>
      </w:rPr>
      <w:t xml:space="preserve"> na dostawę materiałów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1" w15:restartNumberingAfterBreak="0">
    <w:nsid w:val="065E0B68"/>
    <w:multiLevelType w:val="hybridMultilevel"/>
    <w:tmpl w:val="FFFFFFFF"/>
    <w:lvl w:ilvl="0" w:tplc="C02CCA1A">
      <w:start w:val="1"/>
      <w:numFmt w:val="decimal"/>
      <w:lvlText w:val="%1."/>
      <w:lvlJc w:val="left"/>
      <w:pPr>
        <w:ind w:left="1068" w:hanging="360"/>
      </w:pPr>
    </w:lvl>
    <w:lvl w:ilvl="1" w:tplc="E0AE0C06">
      <w:start w:val="1"/>
      <w:numFmt w:val="lowerLetter"/>
      <w:lvlText w:val="%2."/>
      <w:lvlJc w:val="left"/>
      <w:pPr>
        <w:ind w:left="1788" w:hanging="360"/>
      </w:pPr>
    </w:lvl>
    <w:lvl w:ilvl="2" w:tplc="BA76BDD0">
      <w:start w:val="1"/>
      <w:numFmt w:val="lowerRoman"/>
      <w:lvlText w:val="%3."/>
      <w:lvlJc w:val="right"/>
      <w:pPr>
        <w:ind w:left="2508" w:hanging="180"/>
      </w:pPr>
    </w:lvl>
    <w:lvl w:ilvl="3" w:tplc="733652E4">
      <w:start w:val="1"/>
      <w:numFmt w:val="decimal"/>
      <w:lvlText w:val="%4."/>
      <w:lvlJc w:val="left"/>
      <w:pPr>
        <w:ind w:left="3228" w:hanging="360"/>
      </w:pPr>
    </w:lvl>
    <w:lvl w:ilvl="4" w:tplc="736A36CC">
      <w:start w:val="1"/>
      <w:numFmt w:val="lowerLetter"/>
      <w:lvlText w:val="%5."/>
      <w:lvlJc w:val="left"/>
      <w:pPr>
        <w:ind w:left="3948" w:hanging="360"/>
      </w:pPr>
    </w:lvl>
    <w:lvl w:ilvl="5" w:tplc="958A43CA">
      <w:start w:val="1"/>
      <w:numFmt w:val="lowerRoman"/>
      <w:lvlText w:val="%6."/>
      <w:lvlJc w:val="right"/>
      <w:pPr>
        <w:ind w:left="4668" w:hanging="180"/>
      </w:pPr>
    </w:lvl>
    <w:lvl w:ilvl="6" w:tplc="02829A5A">
      <w:start w:val="1"/>
      <w:numFmt w:val="decimal"/>
      <w:lvlText w:val="%7."/>
      <w:lvlJc w:val="left"/>
      <w:pPr>
        <w:ind w:left="5388" w:hanging="360"/>
      </w:pPr>
    </w:lvl>
    <w:lvl w:ilvl="7" w:tplc="FA1491BA">
      <w:start w:val="1"/>
      <w:numFmt w:val="lowerLetter"/>
      <w:lvlText w:val="%8."/>
      <w:lvlJc w:val="left"/>
      <w:pPr>
        <w:ind w:left="6108" w:hanging="360"/>
      </w:pPr>
    </w:lvl>
    <w:lvl w:ilvl="8" w:tplc="EF2E72E6">
      <w:start w:val="1"/>
      <w:numFmt w:val="lowerRoman"/>
      <w:lvlText w:val="%9."/>
      <w:lvlJc w:val="right"/>
      <w:pPr>
        <w:ind w:left="6828" w:hanging="180"/>
      </w:pPr>
    </w:lvl>
  </w:abstractNum>
  <w:abstractNum w:abstractNumId="2" w15:restartNumberingAfterBreak="0">
    <w:nsid w:val="06A87C42"/>
    <w:multiLevelType w:val="hybridMultilevel"/>
    <w:tmpl w:val="215E68AA"/>
    <w:lvl w:ilvl="0" w:tplc="285CBDF8">
      <w:start w:val="1"/>
      <w:numFmt w:val="decimal"/>
      <w:lvlText w:val="%1."/>
      <w:lvlJc w:val="left"/>
      <w:pPr>
        <w:ind w:left="5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2E4B36">
      <w:start w:val="1"/>
      <w:numFmt w:val="decimal"/>
      <w:lvlText w:val="%2)"/>
      <w:lvlJc w:val="left"/>
      <w:pPr>
        <w:ind w:left="5829"/>
      </w:pPr>
      <w:rPr>
        <w:rFonts w:ascii="Arial" w:eastAsia="Arial" w:hAnsi="Arial" w:cs="Arial"/>
        <w:b w:val="0"/>
        <w:i w:val="0"/>
        <w:iCs/>
        <w:strike w:val="0"/>
        <w:dstrike w:val="0"/>
        <w:color w:val="000000"/>
        <w:sz w:val="22"/>
        <w:szCs w:val="22"/>
        <w:u w:val="none" w:color="000000"/>
        <w:bdr w:val="none" w:sz="0" w:space="0" w:color="auto"/>
        <w:shd w:val="clear" w:color="auto" w:fill="auto"/>
        <w:vertAlign w:val="baseline"/>
      </w:rPr>
    </w:lvl>
    <w:lvl w:ilvl="2" w:tplc="817AA6A6">
      <w:start w:val="1"/>
      <w:numFmt w:val="lowerRoman"/>
      <w:lvlText w:val="%3"/>
      <w:lvlJc w:val="left"/>
      <w:pPr>
        <w:ind w:left="591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D4D0D6D6">
      <w:start w:val="1"/>
      <w:numFmt w:val="decimal"/>
      <w:lvlText w:val="%4"/>
      <w:lvlJc w:val="left"/>
      <w:pPr>
        <w:ind w:left="663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58089A38">
      <w:start w:val="1"/>
      <w:numFmt w:val="lowerLetter"/>
      <w:lvlText w:val="%5"/>
      <w:lvlJc w:val="left"/>
      <w:pPr>
        <w:ind w:left="735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EACE8C08">
      <w:start w:val="1"/>
      <w:numFmt w:val="lowerRoman"/>
      <w:lvlText w:val="%6"/>
      <w:lvlJc w:val="left"/>
      <w:pPr>
        <w:ind w:left="807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BA8E5C7A">
      <w:start w:val="1"/>
      <w:numFmt w:val="decimal"/>
      <w:lvlText w:val="%7"/>
      <w:lvlJc w:val="left"/>
      <w:pPr>
        <w:ind w:left="879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4EE896EA">
      <w:start w:val="1"/>
      <w:numFmt w:val="lowerLetter"/>
      <w:lvlText w:val="%8"/>
      <w:lvlJc w:val="left"/>
      <w:pPr>
        <w:ind w:left="951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008653A6">
      <w:start w:val="1"/>
      <w:numFmt w:val="lowerRoman"/>
      <w:lvlText w:val="%9"/>
      <w:lvlJc w:val="left"/>
      <w:pPr>
        <w:ind w:left="1023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8CF112A"/>
    <w:multiLevelType w:val="hybridMultilevel"/>
    <w:tmpl w:val="7194D02A"/>
    <w:lvl w:ilvl="0" w:tplc="91B8DAFC">
      <w:start w:val="1"/>
      <w:numFmt w:val="decimal"/>
      <w:lvlText w:val="%1."/>
      <w:lvlJc w:val="left"/>
      <w:pPr>
        <w:ind w:left="927" w:hanging="360"/>
      </w:pPr>
      <w:rPr>
        <w:rFonts w:eastAsia="Arial"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15:restartNumberingAfterBreak="0">
    <w:nsid w:val="0BAB5A25"/>
    <w:multiLevelType w:val="hybridMultilevel"/>
    <w:tmpl w:val="E43EB6A8"/>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0E2B2E40"/>
    <w:multiLevelType w:val="hybridMultilevel"/>
    <w:tmpl w:val="1278E46C"/>
    <w:lvl w:ilvl="0" w:tplc="04150011">
      <w:start w:val="1"/>
      <w:numFmt w:val="decimal"/>
      <w:lvlText w:val="%1)"/>
      <w:lvlJc w:val="left"/>
      <w:pPr>
        <w:ind w:left="979"/>
      </w:pPr>
      <w:rPr>
        <w:b w:val="0"/>
        <w:i w:val="0"/>
        <w:strike w:val="0"/>
        <w:dstrike w:val="0"/>
        <w:color w:val="000000"/>
        <w:sz w:val="22"/>
        <w:szCs w:val="22"/>
        <w:u w:val="none" w:color="000000"/>
        <w:bdr w:val="none" w:sz="0" w:space="0" w:color="auto"/>
        <w:shd w:val="clear" w:color="auto" w:fill="auto"/>
        <w:vertAlign w:val="baseline"/>
      </w:rPr>
    </w:lvl>
    <w:lvl w:ilvl="1" w:tplc="25D844A2">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EC88D4C">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164511A">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5A94F0">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F0B9A4">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F30DE26">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5063B8">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DED71E">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F3E69B5"/>
    <w:multiLevelType w:val="hybridMultilevel"/>
    <w:tmpl w:val="1A1ACF2E"/>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10D91AF"/>
    <w:multiLevelType w:val="hybridMultilevel"/>
    <w:tmpl w:val="B89E234A"/>
    <w:lvl w:ilvl="0" w:tplc="138C249E">
      <w:start w:val="1"/>
      <w:numFmt w:val="decimal"/>
      <w:lvlText w:val="%1."/>
      <w:lvlJc w:val="left"/>
      <w:pPr>
        <w:ind w:left="927" w:hanging="360"/>
      </w:pPr>
    </w:lvl>
    <w:lvl w:ilvl="1" w:tplc="1F6CFCE6">
      <w:start w:val="1"/>
      <w:numFmt w:val="lowerLetter"/>
      <w:lvlText w:val="%2."/>
      <w:lvlJc w:val="left"/>
      <w:pPr>
        <w:ind w:left="1647" w:hanging="360"/>
      </w:pPr>
    </w:lvl>
    <w:lvl w:ilvl="2" w:tplc="8654C4A0">
      <w:start w:val="1"/>
      <w:numFmt w:val="lowerRoman"/>
      <w:lvlText w:val="%3."/>
      <w:lvlJc w:val="right"/>
      <w:pPr>
        <w:ind w:left="2367" w:hanging="180"/>
      </w:pPr>
    </w:lvl>
    <w:lvl w:ilvl="3" w:tplc="A9A6B0EA">
      <w:start w:val="1"/>
      <w:numFmt w:val="decimal"/>
      <w:lvlText w:val="%4."/>
      <w:lvlJc w:val="left"/>
      <w:pPr>
        <w:ind w:left="3087" w:hanging="360"/>
      </w:pPr>
    </w:lvl>
    <w:lvl w:ilvl="4" w:tplc="7788FE5C">
      <w:start w:val="1"/>
      <w:numFmt w:val="lowerLetter"/>
      <w:lvlText w:val="%5."/>
      <w:lvlJc w:val="left"/>
      <w:pPr>
        <w:ind w:left="3807" w:hanging="360"/>
      </w:pPr>
    </w:lvl>
    <w:lvl w:ilvl="5" w:tplc="B44A2C72">
      <w:start w:val="1"/>
      <w:numFmt w:val="lowerRoman"/>
      <w:lvlText w:val="%6."/>
      <w:lvlJc w:val="right"/>
      <w:pPr>
        <w:ind w:left="4527" w:hanging="180"/>
      </w:pPr>
    </w:lvl>
    <w:lvl w:ilvl="6" w:tplc="84D8EE88">
      <w:start w:val="1"/>
      <w:numFmt w:val="decimal"/>
      <w:lvlText w:val="%7."/>
      <w:lvlJc w:val="left"/>
      <w:pPr>
        <w:ind w:left="5247" w:hanging="360"/>
      </w:pPr>
    </w:lvl>
    <w:lvl w:ilvl="7" w:tplc="9DCC2998">
      <w:start w:val="1"/>
      <w:numFmt w:val="lowerLetter"/>
      <w:lvlText w:val="%8."/>
      <w:lvlJc w:val="left"/>
      <w:pPr>
        <w:ind w:left="5967" w:hanging="360"/>
      </w:pPr>
    </w:lvl>
    <w:lvl w:ilvl="8" w:tplc="0FBE67A0">
      <w:start w:val="1"/>
      <w:numFmt w:val="lowerRoman"/>
      <w:lvlText w:val="%9."/>
      <w:lvlJc w:val="right"/>
      <w:pPr>
        <w:ind w:left="6687" w:hanging="180"/>
      </w:pPr>
    </w:lvl>
  </w:abstractNum>
  <w:abstractNum w:abstractNumId="8" w15:restartNumberingAfterBreak="0">
    <w:nsid w:val="17CE6BE1"/>
    <w:multiLevelType w:val="hybridMultilevel"/>
    <w:tmpl w:val="3C561DF2"/>
    <w:lvl w:ilvl="0" w:tplc="771E157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15:restartNumberingAfterBreak="0">
    <w:nsid w:val="18C7B631"/>
    <w:multiLevelType w:val="hybridMultilevel"/>
    <w:tmpl w:val="DAB61730"/>
    <w:lvl w:ilvl="0" w:tplc="DABA9222">
      <w:start w:val="1"/>
      <w:numFmt w:val="decimal"/>
      <w:lvlText w:val="%1)"/>
      <w:lvlJc w:val="left"/>
      <w:pPr>
        <w:ind w:left="927" w:hanging="360"/>
      </w:pPr>
    </w:lvl>
    <w:lvl w:ilvl="1" w:tplc="92788642">
      <w:start w:val="1"/>
      <w:numFmt w:val="lowerLetter"/>
      <w:lvlText w:val="%2."/>
      <w:lvlJc w:val="left"/>
      <w:pPr>
        <w:ind w:left="1647" w:hanging="360"/>
      </w:pPr>
    </w:lvl>
    <w:lvl w:ilvl="2" w:tplc="FD5659D4">
      <w:start w:val="1"/>
      <w:numFmt w:val="lowerRoman"/>
      <w:lvlText w:val="%3."/>
      <w:lvlJc w:val="right"/>
      <w:pPr>
        <w:ind w:left="2367" w:hanging="180"/>
      </w:pPr>
    </w:lvl>
    <w:lvl w:ilvl="3" w:tplc="B2ACF910">
      <w:start w:val="1"/>
      <w:numFmt w:val="decimal"/>
      <w:lvlText w:val="%4."/>
      <w:lvlJc w:val="left"/>
      <w:pPr>
        <w:ind w:left="3087" w:hanging="360"/>
      </w:pPr>
    </w:lvl>
    <w:lvl w:ilvl="4" w:tplc="9D08D226">
      <w:start w:val="1"/>
      <w:numFmt w:val="lowerLetter"/>
      <w:lvlText w:val="%5."/>
      <w:lvlJc w:val="left"/>
      <w:pPr>
        <w:ind w:left="3807" w:hanging="360"/>
      </w:pPr>
    </w:lvl>
    <w:lvl w:ilvl="5" w:tplc="7CA89BDA">
      <w:start w:val="1"/>
      <w:numFmt w:val="lowerRoman"/>
      <w:lvlText w:val="%6."/>
      <w:lvlJc w:val="right"/>
      <w:pPr>
        <w:ind w:left="4527" w:hanging="180"/>
      </w:pPr>
    </w:lvl>
    <w:lvl w:ilvl="6" w:tplc="62D2B22E">
      <w:start w:val="1"/>
      <w:numFmt w:val="decimal"/>
      <w:lvlText w:val="%7."/>
      <w:lvlJc w:val="left"/>
      <w:pPr>
        <w:ind w:left="5247" w:hanging="360"/>
      </w:pPr>
    </w:lvl>
    <w:lvl w:ilvl="7" w:tplc="2C180B06">
      <w:start w:val="1"/>
      <w:numFmt w:val="lowerLetter"/>
      <w:lvlText w:val="%8."/>
      <w:lvlJc w:val="left"/>
      <w:pPr>
        <w:ind w:left="5967" w:hanging="360"/>
      </w:pPr>
    </w:lvl>
    <w:lvl w:ilvl="8" w:tplc="38DA7062">
      <w:start w:val="1"/>
      <w:numFmt w:val="lowerRoman"/>
      <w:lvlText w:val="%9."/>
      <w:lvlJc w:val="right"/>
      <w:pPr>
        <w:ind w:left="6687" w:hanging="180"/>
      </w:pPr>
    </w:lvl>
  </w:abstractNum>
  <w:abstractNum w:abstractNumId="10" w15:restartNumberingAfterBreak="0">
    <w:nsid w:val="19DCC2A2"/>
    <w:multiLevelType w:val="hybridMultilevel"/>
    <w:tmpl w:val="D708F57E"/>
    <w:lvl w:ilvl="0" w:tplc="961C3BAC">
      <w:start w:val="1"/>
      <w:numFmt w:val="decimal"/>
      <w:lvlText w:val="%1."/>
      <w:lvlJc w:val="left"/>
      <w:pPr>
        <w:ind w:left="927" w:hanging="360"/>
      </w:pPr>
      <w:rPr>
        <w:i w:val="0"/>
        <w:iCs/>
      </w:rPr>
    </w:lvl>
    <w:lvl w:ilvl="1" w:tplc="F40C3024">
      <w:start w:val="1"/>
      <w:numFmt w:val="lowerLetter"/>
      <w:lvlText w:val="%2."/>
      <w:lvlJc w:val="left"/>
      <w:pPr>
        <w:ind w:left="1647" w:hanging="360"/>
      </w:pPr>
    </w:lvl>
    <w:lvl w:ilvl="2" w:tplc="1FC8C308">
      <w:start w:val="1"/>
      <w:numFmt w:val="lowerRoman"/>
      <w:lvlText w:val="%3."/>
      <w:lvlJc w:val="right"/>
      <w:pPr>
        <w:ind w:left="2367" w:hanging="180"/>
      </w:pPr>
    </w:lvl>
    <w:lvl w:ilvl="3" w:tplc="A66885AA">
      <w:start w:val="1"/>
      <w:numFmt w:val="decimal"/>
      <w:lvlText w:val="%4."/>
      <w:lvlJc w:val="left"/>
      <w:pPr>
        <w:ind w:left="3087" w:hanging="360"/>
      </w:pPr>
    </w:lvl>
    <w:lvl w:ilvl="4" w:tplc="65F02200">
      <w:start w:val="1"/>
      <w:numFmt w:val="lowerLetter"/>
      <w:lvlText w:val="%5."/>
      <w:lvlJc w:val="left"/>
      <w:pPr>
        <w:ind w:left="3807" w:hanging="360"/>
      </w:pPr>
    </w:lvl>
    <w:lvl w:ilvl="5" w:tplc="C2E69292">
      <w:start w:val="1"/>
      <w:numFmt w:val="lowerRoman"/>
      <w:lvlText w:val="%6."/>
      <w:lvlJc w:val="right"/>
      <w:pPr>
        <w:ind w:left="4527" w:hanging="180"/>
      </w:pPr>
    </w:lvl>
    <w:lvl w:ilvl="6" w:tplc="70A24FC2">
      <w:start w:val="1"/>
      <w:numFmt w:val="decimal"/>
      <w:lvlText w:val="%7."/>
      <w:lvlJc w:val="left"/>
      <w:pPr>
        <w:ind w:left="5247" w:hanging="360"/>
      </w:pPr>
    </w:lvl>
    <w:lvl w:ilvl="7" w:tplc="3B103150">
      <w:start w:val="1"/>
      <w:numFmt w:val="lowerLetter"/>
      <w:lvlText w:val="%8."/>
      <w:lvlJc w:val="left"/>
      <w:pPr>
        <w:ind w:left="5967" w:hanging="360"/>
      </w:pPr>
    </w:lvl>
    <w:lvl w:ilvl="8" w:tplc="51907BAA">
      <w:start w:val="1"/>
      <w:numFmt w:val="lowerRoman"/>
      <w:lvlText w:val="%9."/>
      <w:lvlJc w:val="right"/>
      <w:pPr>
        <w:ind w:left="6687" w:hanging="180"/>
      </w:pPr>
    </w:lvl>
  </w:abstractNum>
  <w:abstractNum w:abstractNumId="11" w15:restartNumberingAfterBreak="0">
    <w:nsid w:val="19DE7EDC"/>
    <w:multiLevelType w:val="hybridMultilevel"/>
    <w:tmpl w:val="134A3F4C"/>
    <w:lvl w:ilvl="0" w:tplc="FFFFFFFF">
      <w:start w:val="1"/>
      <w:numFmt w:val="decimal"/>
      <w:lvlText w:val="%1."/>
      <w:lvlJc w:val="left"/>
      <w:pPr>
        <w:ind w:left="720" w:hanging="360"/>
      </w:pPr>
      <w:rPr>
        <w:i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1AC538E1"/>
    <w:multiLevelType w:val="hybridMultilevel"/>
    <w:tmpl w:val="8FD4546E"/>
    <w:lvl w:ilvl="0" w:tplc="FCF015F6">
      <w:start w:val="1"/>
      <w:numFmt w:val="decimal"/>
      <w:lvlText w:val="%1."/>
      <w:lvlJc w:val="left"/>
      <w:pPr>
        <w:ind w:left="91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1" w:tplc="938E3166">
      <w:start w:val="1"/>
      <w:numFmt w:val="decimal"/>
      <w:lvlText w:val="%2)"/>
      <w:lvlJc w:val="left"/>
      <w:pPr>
        <w:ind w:left="1275"/>
      </w:pPr>
      <w:rPr>
        <w:b w:val="0"/>
        <w:i w:val="0"/>
        <w:iCs/>
        <w:strike w:val="0"/>
        <w:dstrike w:val="0"/>
        <w:color w:val="000000"/>
        <w:sz w:val="22"/>
        <w:szCs w:val="22"/>
        <w:u w:val="none" w:color="000000"/>
        <w:bdr w:val="none" w:sz="0" w:space="0" w:color="auto"/>
        <w:shd w:val="clear" w:color="auto" w:fill="auto"/>
        <w:vertAlign w:val="baseline"/>
      </w:rPr>
    </w:lvl>
    <w:lvl w:ilvl="2" w:tplc="8A0A4D48">
      <w:start w:val="1"/>
      <w:numFmt w:val="lowerRoman"/>
      <w:lvlText w:val="%3"/>
      <w:lvlJc w:val="left"/>
      <w:pPr>
        <w:ind w:left="1507"/>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464C4F00">
      <w:start w:val="1"/>
      <w:numFmt w:val="decimal"/>
      <w:lvlText w:val="%4"/>
      <w:lvlJc w:val="left"/>
      <w:pPr>
        <w:ind w:left="2227"/>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0D1C3232">
      <w:start w:val="1"/>
      <w:numFmt w:val="lowerLetter"/>
      <w:lvlText w:val="%5"/>
      <w:lvlJc w:val="left"/>
      <w:pPr>
        <w:ind w:left="2947"/>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FAA06954">
      <w:start w:val="1"/>
      <w:numFmt w:val="lowerRoman"/>
      <w:lvlText w:val="%6"/>
      <w:lvlJc w:val="left"/>
      <w:pPr>
        <w:ind w:left="3667"/>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39001EB0">
      <w:start w:val="1"/>
      <w:numFmt w:val="decimal"/>
      <w:lvlText w:val="%7"/>
      <w:lvlJc w:val="left"/>
      <w:pPr>
        <w:ind w:left="4387"/>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A4F0136E">
      <w:start w:val="1"/>
      <w:numFmt w:val="lowerLetter"/>
      <w:lvlText w:val="%8"/>
      <w:lvlJc w:val="left"/>
      <w:pPr>
        <w:ind w:left="5107"/>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BA029204">
      <w:start w:val="1"/>
      <w:numFmt w:val="lowerRoman"/>
      <w:lvlText w:val="%9"/>
      <w:lvlJc w:val="left"/>
      <w:pPr>
        <w:ind w:left="5827"/>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DA911E5"/>
    <w:multiLevelType w:val="hybridMultilevel"/>
    <w:tmpl w:val="845EAE10"/>
    <w:lvl w:ilvl="0" w:tplc="43E297FE">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D28A14">
      <w:start w:val="1"/>
      <w:numFmt w:val="bullet"/>
      <w:lvlText w:val="-"/>
      <w:lvlJc w:val="left"/>
      <w:pPr>
        <w:ind w:left="10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2D41088">
      <w:start w:val="1"/>
      <w:numFmt w:val="bullet"/>
      <w:lvlText w:val="▪"/>
      <w:lvlJc w:val="left"/>
      <w:pPr>
        <w:ind w:left="14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86A85CA">
      <w:start w:val="1"/>
      <w:numFmt w:val="bullet"/>
      <w:lvlText w:val="•"/>
      <w:lvlJc w:val="left"/>
      <w:pPr>
        <w:ind w:left="21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77403C8">
      <w:start w:val="1"/>
      <w:numFmt w:val="bullet"/>
      <w:lvlText w:val="o"/>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C7296C6">
      <w:start w:val="1"/>
      <w:numFmt w:val="bullet"/>
      <w:lvlText w:val="▪"/>
      <w:lvlJc w:val="left"/>
      <w:pPr>
        <w:ind w:left="35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185D26">
      <w:start w:val="1"/>
      <w:numFmt w:val="bullet"/>
      <w:lvlText w:val="•"/>
      <w:lvlJc w:val="left"/>
      <w:pPr>
        <w:ind w:left="43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03066DE">
      <w:start w:val="1"/>
      <w:numFmt w:val="bullet"/>
      <w:lvlText w:val="o"/>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2C52B4">
      <w:start w:val="1"/>
      <w:numFmt w:val="bullet"/>
      <w:lvlText w:val="▪"/>
      <w:lvlJc w:val="left"/>
      <w:pPr>
        <w:ind w:left="57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DAB65CC"/>
    <w:multiLevelType w:val="hybridMultilevel"/>
    <w:tmpl w:val="023E77C8"/>
    <w:lvl w:ilvl="0" w:tplc="A95A61E6">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7CD002">
      <w:start w:val="1"/>
      <w:numFmt w:val="decimal"/>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D699CC">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22E16A6">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89ADB66">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740649E">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D3EAB62">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EA6D090">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F5AB598">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E0811BE"/>
    <w:multiLevelType w:val="hybridMultilevel"/>
    <w:tmpl w:val="A19EAAC6"/>
    <w:lvl w:ilvl="0" w:tplc="079065A0">
      <w:start w:val="1"/>
      <w:numFmt w:val="decimal"/>
      <w:lvlText w:val="%1."/>
      <w:lvlJc w:val="left"/>
      <w:pPr>
        <w:ind w:left="927" w:hanging="360"/>
      </w:pPr>
    </w:lvl>
    <w:lvl w:ilvl="1" w:tplc="33246B6E">
      <w:start w:val="1"/>
      <w:numFmt w:val="lowerLetter"/>
      <w:lvlText w:val="%2."/>
      <w:lvlJc w:val="left"/>
      <w:pPr>
        <w:ind w:left="1647" w:hanging="360"/>
      </w:pPr>
    </w:lvl>
    <w:lvl w:ilvl="2" w:tplc="C33E9EBA">
      <w:start w:val="1"/>
      <w:numFmt w:val="lowerRoman"/>
      <w:lvlText w:val="%3."/>
      <w:lvlJc w:val="right"/>
      <w:pPr>
        <w:ind w:left="2367" w:hanging="180"/>
      </w:pPr>
    </w:lvl>
    <w:lvl w:ilvl="3" w:tplc="EA8EC956">
      <w:start w:val="1"/>
      <w:numFmt w:val="decimal"/>
      <w:lvlText w:val="%4."/>
      <w:lvlJc w:val="left"/>
      <w:pPr>
        <w:ind w:left="3087" w:hanging="360"/>
      </w:pPr>
    </w:lvl>
    <w:lvl w:ilvl="4" w:tplc="76EA4E58">
      <w:start w:val="1"/>
      <w:numFmt w:val="lowerLetter"/>
      <w:lvlText w:val="%5."/>
      <w:lvlJc w:val="left"/>
      <w:pPr>
        <w:ind w:left="3807" w:hanging="360"/>
      </w:pPr>
    </w:lvl>
    <w:lvl w:ilvl="5" w:tplc="0EA40BF4">
      <w:start w:val="1"/>
      <w:numFmt w:val="lowerRoman"/>
      <w:lvlText w:val="%6."/>
      <w:lvlJc w:val="right"/>
      <w:pPr>
        <w:ind w:left="4527" w:hanging="180"/>
      </w:pPr>
    </w:lvl>
    <w:lvl w:ilvl="6" w:tplc="DE7834FE">
      <w:start w:val="1"/>
      <w:numFmt w:val="decimal"/>
      <w:lvlText w:val="%7."/>
      <w:lvlJc w:val="left"/>
      <w:pPr>
        <w:ind w:left="5247" w:hanging="360"/>
      </w:pPr>
    </w:lvl>
    <w:lvl w:ilvl="7" w:tplc="3CB42116">
      <w:start w:val="1"/>
      <w:numFmt w:val="lowerLetter"/>
      <w:lvlText w:val="%8."/>
      <w:lvlJc w:val="left"/>
      <w:pPr>
        <w:ind w:left="5967" w:hanging="360"/>
      </w:pPr>
    </w:lvl>
    <w:lvl w:ilvl="8" w:tplc="ABC053E8">
      <w:start w:val="1"/>
      <w:numFmt w:val="lowerRoman"/>
      <w:lvlText w:val="%9."/>
      <w:lvlJc w:val="right"/>
      <w:pPr>
        <w:ind w:left="6687" w:hanging="180"/>
      </w:pPr>
    </w:lvl>
  </w:abstractNum>
  <w:abstractNum w:abstractNumId="16" w15:restartNumberingAfterBreak="0">
    <w:nsid w:val="1E696A4C"/>
    <w:multiLevelType w:val="hybridMultilevel"/>
    <w:tmpl w:val="8D4AC8E4"/>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cs="Times New Roman" w:hint="default"/>
      </w:rPr>
    </w:lvl>
    <w:lvl w:ilvl="2" w:tplc="04150011">
      <w:start w:val="1"/>
      <w:numFmt w:val="decimal"/>
      <w:lvlText w:val="%3)"/>
      <w:lvlJc w:val="left"/>
      <w:pPr>
        <w:ind w:left="1915" w:hanging="360"/>
      </w:pPr>
      <w:rPr>
        <w:rFonts w:cs="Times New Roman"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17" w15:restartNumberingAfterBreak="0">
    <w:nsid w:val="21AB4E6A"/>
    <w:multiLevelType w:val="hybridMultilevel"/>
    <w:tmpl w:val="BC1E3EEA"/>
    <w:lvl w:ilvl="0" w:tplc="04150001">
      <w:start w:val="1"/>
      <w:numFmt w:val="bullet"/>
      <w:lvlText w:val=""/>
      <w:lvlJc w:val="left"/>
      <w:pPr>
        <w:ind w:left="1712" w:hanging="360"/>
      </w:pPr>
      <w:rPr>
        <w:rFonts w:ascii="Symbol" w:hAnsi="Symbol" w:hint="default"/>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18" w15:restartNumberingAfterBreak="0">
    <w:nsid w:val="25AC6F3C"/>
    <w:multiLevelType w:val="hybridMultilevel"/>
    <w:tmpl w:val="FEE429C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704DD2E"/>
    <w:multiLevelType w:val="hybridMultilevel"/>
    <w:tmpl w:val="04E65A56"/>
    <w:lvl w:ilvl="0" w:tplc="16B0ACBC">
      <w:start w:val="1"/>
      <w:numFmt w:val="decimal"/>
      <w:lvlText w:val="%1."/>
      <w:lvlJc w:val="left"/>
      <w:pPr>
        <w:ind w:left="720" w:hanging="360"/>
      </w:pPr>
    </w:lvl>
    <w:lvl w:ilvl="1" w:tplc="19BA404E">
      <w:start w:val="1"/>
      <w:numFmt w:val="lowerLetter"/>
      <w:lvlText w:val="%2."/>
      <w:lvlJc w:val="left"/>
      <w:pPr>
        <w:ind w:left="1440" w:hanging="360"/>
      </w:pPr>
    </w:lvl>
    <w:lvl w:ilvl="2" w:tplc="6CD6ED2E">
      <w:start w:val="1"/>
      <w:numFmt w:val="lowerRoman"/>
      <w:lvlText w:val="%3."/>
      <w:lvlJc w:val="right"/>
      <w:pPr>
        <w:ind w:left="2160" w:hanging="180"/>
      </w:pPr>
    </w:lvl>
    <w:lvl w:ilvl="3" w:tplc="8452A088">
      <w:start w:val="1"/>
      <w:numFmt w:val="decimal"/>
      <w:lvlText w:val="%4."/>
      <w:lvlJc w:val="left"/>
      <w:pPr>
        <w:ind w:left="2880" w:hanging="360"/>
      </w:pPr>
    </w:lvl>
    <w:lvl w:ilvl="4" w:tplc="EF4A6E4A">
      <w:start w:val="1"/>
      <w:numFmt w:val="lowerLetter"/>
      <w:lvlText w:val="%5."/>
      <w:lvlJc w:val="left"/>
      <w:pPr>
        <w:ind w:left="3600" w:hanging="360"/>
      </w:pPr>
    </w:lvl>
    <w:lvl w:ilvl="5" w:tplc="85B4DD66">
      <w:start w:val="1"/>
      <w:numFmt w:val="lowerRoman"/>
      <w:lvlText w:val="%6."/>
      <w:lvlJc w:val="right"/>
      <w:pPr>
        <w:ind w:left="4320" w:hanging="180"/>
      </w:pPr>
    </w:lvl>
    <w:lvl w:ilvl="6" w:tplc="50288912">
      <w:start w:val="1"/>
      <w:numFmt w:val="decimal"/>
      <w:lvlText w:val="%7."/>
      <w:lvlJc w:val="left"/>
      <w:pPr>
        <w:ind w:left="5040" w:hanging="360"/>
      </w:pPr>
    </w:lvl>
    <w:lvl w:ilvl="7" w:tplc="F64A31F8">
      <w:start w:val="1"/>
      <w:numFmt w:val="lowerLetter"/>
      <w:lvlText w:val="%8."/>
      <w:lvlJc w:val="left"/>
      <w:pPr>
        <w:ind w:left="5760" w:hanging="360"/>
      </w:pPr>
    </w:lvl>
    <w:lvl w:ilvl="8" w:tplc="60A88CA8">
      <w:start w:val="1"/>
      <w:numFmt w:val="lowerRoman"/>
      <w:lvlText w:val="%9."/>
      <w:lvlJc w:val="right"/>
      <w:pPr>
        <w:ind w:left="6480" w:hanging="180"/>
      </w:pPr>
    </w:lvl>
  </w:abstractNum>
  <w:abstractNum w:abstractNumId="20" w15:restartNumberingAfterBreak="0">
    <w:nsid w:val="28AF06D0"/>
    <w:multiLevelType w:val="hybridMultilevel"/>
    <w:tmpl w:val="14CACB50"/>
    <w:lvl w:ilvl="0" w:tplc="5BA2BED8">
      <w:start w:val="1"/>
      <w:numFmt w:val="decimal"/>
      <w:lvlText w:val="%1."/>
      <w:lvlJc w:val="left"/>
      <w:pPr>
        <w:ind w:left="1065" w:hanging="705"/>
      </w:pPr>
      <w:rPr>
        <w:rFonts w:cs="Times New Roman" w:hint="default"/>
      </w:rPr>
    </w:lvl>
    <w:lvl w:ilvl="1" w:tplc="C8BC8052">
      <w:start w:val="24"/>
      <w:numFmt w:val="bullet"/>
      <w:lvlText w:val="-"/>
      <w:lvlJc w:val="left"/>
      <w:pPr>
        <w:ind w:left="1440" w:hanging="360"/>
      </w:pPr>
      <w:rPr>
        <w:rFonts w:ascii="Arial" w:eastAsia="Times New Roman" w:hAnsi="Arial" w:hint="default"/>
      </w:rPr>
    </w:lvl>
    <w:lvl w:ilvl="2" w:tplc="6A801676">
      <w:start w:val="1"/>
      <w:numFmt w:val="decimal"/>
      <w:lvlText w:val="%3)"/>
      <w:lvlJc w:val="left"/>
      <w:pPr>
        <w:ind w:left="2340" w:hanging="360"/>
      </w:pPr>
      <w:rPr>
        <w:rFonts w:cs="Times New Roman" w:hint="default"/>
      </w:rPr>
    </w:lvl>
    <w:lvl w:ilvl="3" w:tplc="0415001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2A972260"/>
    <w:multiLevelType w:val="hybridMultilevel"/>
    <w:tmpl w:val="3416AB48"/>
    <w:lvl w:ilvl="0" w:tplc="02A601D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2" w15:restartNumberingAfterBreak="0">
    <w:nsid w:val="2C032B22"/>
    <w:multiLevelType w:val="hybridMultilevel"/>
    <w:tmpl w:val="0B4009DE"/>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3" w15:restartNumberingAfterBreak="0">
    <w:nsid w:val="30B12B32"/>
    <w:multiLevelType w:val="hybridMultilevel"/>
    <w:tmpl w:val="4502DA3C"/>
    <w:lvl w:ilvl="0" w:tplc="DE0032D8">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05871C6">
      <w:start w:val="1"/>
      <w:numFmt w:val="decimal"/>
      <w:lvlText w:val="%2)"/>
      <w:lvlJc w:val="left"/>
      <w:pPr>
        <w:ind w:left="136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2" w:tplc="4A60B648">
      <w:start w:val="1"/>
      <w:numFmt w:val="lowerLetter"/>
      <w:lvlText w:val="%3)"/>
      <w:lvlJc w:val="left"/>
      <w:pPr>
        <w:ind w:left="187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A0043F38">
      <w:start w:val="1"/>
      <w:numFmt w:val="decimal"/>
      <w:lvlText w:val="%4"/>
      <w:lvlJc w:val="left"/>
      <w:pPr>
        <w:ind w:left="193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91BC73AC">
      <w:start w:val="1"/>
      <w:numFmt w:val="lowerLetter"/>
      <w:lvlText w:val="%5"/>
      <w:lvlJc w:val="left"/>
      <w:pPr>
        <w:ind w:left="265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1F7056A2">
      <w:start w:val="1"/>
      <w:numFmt w:val="lowerRoman"/>
      <w:lvlText w:val="%6"/>
      <w:lvlJc w:val="left"/>
      <w:pPr>
        <w:ind w:left="337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EA485FAA">
      <w:start w:val="1"/>
      <w:numFmt w:val="decimal"/>
      <w:lvlText w:val="%7"/>
      <w:lvlJc w:val="left"/>
      <w:pPr>
        <w:ind w:left="409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8D88193E">
      <w:start w:val="1"/>
      <w:numFmt w:val="lowerLetter"/>
      <w:lvlText w:val="%8"/>
      <w:lvlJc w:val="left"/>
      <w:pPr>
        <w:ind w:left="481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C1BAB754">
      <w:start w:val="1"/>
      <w:numFmt w:val="lowerRoman"/>
      <w:lvlText w:val="%9"/>
      <w:lvlJc w:val="left"/>
      <w:pPr>
        <w:ind w:left="5532"/>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21B7132"/>
    <w:multiLevelType w:val="hybridMultilevel"/>
    <w:tmpl w:val="915E694C"/>
    <w:lvl w:ilvl="0" w:tplc="963C0CC8">
      <w:start w:val="1"/>
      <w:numFmt w:val="lowerLetter"/>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25" w15:restartNumberingAfterBreak="0">
    <w:nsid w:val="3283E8F1"/>
    <w:multiLevelType w:val="hybridMultilevel"/>
    <w:tmpl w:val="0ED08EB0"/>
    <w:lvl w:ilvl="0" w:tplc="04150011">
      <w:start w:val="1"/>
      <w:numFmt w:val="decimal"/>
      <w:lvlText w:val="%1)"/>
      <w:lvlJc w:val="left"/>
      <w:pPr>
        <w:ind w:left="937" w:hanging="360"/>
      </w:pPr>
    </w:lvl>
    <w:lvl w:ilvl="1" w:tplc="F9DAB1CA">
      <w:start w:val="1"/>
      <w:numFmt w:val="lowerLetter"/>
      <w:lvlText w:val="%2."/>
      <w:lvlJc w:val="left"/>
      <w:pPr>
        <w:ind w:left="1657" w:hanging="360"/>
      </w:pPr>
    </w:lvl>
    <w:lvl w:ilvl="2" w:tplc="3DE27DB8">
      <w:start w:val="1"/>
      <w:numFmt w:val="lowerRoman"/>
      <w:lvlText w:val="%3."/>
      <w:lvlJc w:val="right"/>
      <w:pPr>
        <w:ind w:left="2377" w:hanging="180"/>
      </w:pPr>
    </w:lvl>
    <w:lvl w:ilvl="3" w:tplc="87EA8E8C">
      <w:start w:val="1"/>
      <w:numFmt w:val="decimal"/>
      <w:lvlText w:val="%4."/>
      <w:lvlJc w:val="left"/>
      <w:pPr>
        <w:ind w:left="3097" w:hanging="360"/>
      </w:pPr>
      <w:rPr>
        <w:i w:val="0"/>
        <w:iCs/>
      </w:rPr>
    </w:lvl>
    <w:lvl w:ilvl="4" w:tplc="935EF8E4">
      <w:start w:val="1"/>
      <w:numFmt w:val="lowerLetter"/>
      <w:lvlText w:val="%5."/>
      <w:lvlJc w:val="left"/>
      <w:pPr>
        <w:ind w:left="3817" w:hanging="360"/>
      </w:pPr>
    </w:lvl>
    <w:lvl w:ilvl="5" w:tplc="FFFAD09E">
      <w:start w:val="1"/>
      <w:numFmt w:val="lowerRoman"/>
      <w:lvlText w:val="%6."/>
      <w:lvlJc w:val="right"/>
      <w:pPr>
        <w:ind w:left="4537" w:hanging="180"/>
      </w:pPr>
    </w:lvl>
    <w:lvl w:ilvl="6" w:tplc="B98A6364">
      <w:start w:val="1"/>
      <w:numFmt w:val="decimal"/>
      <w:lvlText w:val="%7."/>
      <w:lvlJc w:val="left"/>
      <w:pPr>
        <w:ind w:left="5257" w:hanging="360"/>
      </w:pPr>
    </w:lvl>
    <w:lvl w:ilvl="7" w:tplc="81645186">
      <w:start w:val="1"/>
      <w:numFmt w:val="lowerLetter"/>
      <w:lvlText w:val="%8."/>
      <w:lvlJc w:val="left"/>
      <w:pPr>
        <w:ind w:left="5977" w:hanging="360"/>
      </w:pPr>
    </w:lvl>
    <w:lvl w:ilvl="8" w:tplc="E93C5BB2">
      <w:start w:val="1"/>
      <w:numFmt w:val="lowerRoman"/>
      <w:lvlText w:val="%9."/>
      <w:lvlJc w:val="right"/>
      <w:pPr>
        <w:ind w:left="6697" w:hanging="180"/>
      </w:pPr>
    </w:lvl>
  </w:abstractNum>
  <w:abstractNum w:abstractNumId="26" w15:restartNumberingAfterBreak="0">
    <w:nsid w:val="3615027F"/>
    <w:multiLevelType w:val="hybridMultilevel"/>
    <w:tmpl w:val="DF44F866"/>
    <w:lvl w:ilvl="0" w:tplc="22C067A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6DB366C"/>
    <w:multiLevelType w:val="hybridMultilevel"/>
    <w:tmpl w:val="2BF83276"/>
    <w:lvl w:ilvl="0" w:tplc="CCBE4D40">
      <w:start w:val="1"/>
      <w:numFmt w:val="decimal"/>
      <w:lvlText w:val="%1."/>
      <w:lvlJc w:val="left"/>
      <w:pPr>
        <w:ind w:left="720" w:hanging="360"/>
      </w:pPr>
      <w:rPr>
        <w:rFonts w:cs="Times New Roman"/>
        <w:i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8" w15:restartNumberingAfterBreak="0">
    <w:nsid w:val="3F462F26"/>
    <w:multiLevelType w:val="hybridMultilevel"/>
    <w:tmpl w:val="2AD45220"/>
    <w:lvl w:ilvl="0" w:tplc="29EA55B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2C6B35"/>
    <w:multiLevelType w:val="hybridMultilevel"/>
    <w:tmpl w:val="4DFAE1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6A267F1"/>
    <w:multiLevelType w:val="hybridMultilevel"/>
    <w:tmpl w:val="8BF248C6"/>
    <w:lvl w:ilvl="0" w:tplc="F92C9B2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1" w15:restartNumberingAfterBreak="0">
    <w:nsid w:val="474C5F73"/>
    <w:multiLevelType w:val="hybridMultilevel"/>
    <w:tmpl w:val="EF10EF5E"/>
    <w:lvl w:ilvl="0" w:tplc="70D28A14">
      <w:start w:val="1"/>
      <w:numFmt w:val="bullet"/>
      <w:lvlText w:val="-"/>
      <w:lvlJc w:val="left"/>
      <w:pPr>
        <w:ind w:left="1287"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2" w15:restartNumberingAfterBreak="0">
    <w:nsid w:val="4E42775A"/>
    <w:multiLevelType w:val="hybridMultilevel"/>
    <w:tmpl w:val="DB8E65BE"/>
    <w:lvl w:ilvl="0" w:tplc="2AEE7292">
      <w:start w:val="1"/>
      <w:numFmt w:val="lowerLetter"/>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33" w15:restartNumberingAfterBreak="0">
    <w:nsid w:val="4F4B3679"/>
    <w:multiLevelType w:val="hybridMultilevel"/>
    <w:tmpl w:val="E55809E8"/>
    <w:lvl w:ilvl="0" w:tplc="356A9C9C">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1080"/>
      </w:pPr>
      <w:rPr>
        <w:b w:val="0"/>
        <w:i w:val="0"/>
        <w:strike w:val="0"/>
        <w:dstrike w:val="0"/>
        <w:color w:val="000000"/>
        <w:sz w:val="22"/>
        <w:szCs w:val="22"/>
        <w:u w:val="none" w:color="000000"/>
        <w:bdr w:val="none" w:sz="0" w:space="0" w:color="auto"/>
        <w:shd w:val="clear" w:color="auto" w:fill="auto"/>
        <w:vertAlign w:val="baseline"/>
      </w:rPr>
    </w:lvl>
    <w:lvl w:ilvl="2" w:tplc="2D50DB7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1C33C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F08947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686D2F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AA42D7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E2E2AA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B64C3A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0B33B58"/>
    <w:multiLevelType w:val="hybridMultilevel"/>
    <w:tmpl w:val="EB7470A6"/>
    <w:lvl w:ilvl="0" w:tplc="356A9C9C">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F1E1BC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D50DB7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1C33C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F08947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686D2F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AA42D7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E2E2AA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B64C3A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50CB3FDF"/>
    <w:multiLevelType w:val="hybridMultilevel"/>
    <w:tmpl w:val="2EB65D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2653234"/>
    <w:multiLevelType w:val="hybridMultilevel"/>
    <w:tmpl w:val="3D322AE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534306DC"/>
    <w:multiLevelType w:val="hybridMultilevel"/>
    <w:tmpl w:val="A9A239F4"/>
    <w:lvl w:ilvl="0" w:tplc="BB2E7902">
      <w:start w:val="1"/>
      <w:numFmt w:val="decimal"/>
      <w:lvlText w:val="%1."/>
      <w:lvlJc w:val="left"/>
      <w:pPr>
        <w:ind w:left="7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6CC1F50">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718CC10">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FCAFF90">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57A0F02">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1F8D456">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85278D2">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A4A994E">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3ADD60">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546A2C1A"/>
    <w:multiLevelType w:val="hybridMultilevel"/>
    <w:tmpl w:val="5A6EC27C"/>
    <w:lvl w:ilvl="0" w:tplc="FFFFFFFF">
      <w:start w:val="1"/>
      <w:numFmt w:val="decimal"/>
      <w:lvlText w:val="%1."/>
      <w:lvlJc w:val="left"/>
      <w:pPr>
        <w:ind w:left="1287" w:hanging="360"/>
      </w:pPr>
      <w:rPr>
        <w:i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54F17128"/>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5BEE73C5"/>
    <w:multiLevelType w:val="hybridMultilevel"/>
    <w:tmpl w:val="6EEA82F8"/>
    <w:lvl w:ilvl="0" w:tplc="ED4E73E6">
      <w:start w:val="2"/>
      <w:numFmt w:val="decimal"/>
      <w:lvlText w:val="%1)"/>
      <w:lvlJc w:val="left"/>
      <w:pPr>
        <w:ind w:left="1339"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C015DED"/>
    <w:multiLevelType w:val="hybridMultilevel"/>
    <w:tmpl w:val="7B107514"/>
    <w:lvl w:ilvl="0" w:tplc="DC18463E">
      <w:start w:val="1"/>
      <w:numFmt w:val="decimal"/>
      <w:lvlText w:val="%1."/>
      <w:lvlJc w:val="left"/>
      <w:pPr>
        <w:ind w:left="912"/>
      </w:pPr>
      <w:rPr>
        <w:rFonts w:ascii="Arial" w:eastAsia="Arial" w:hAnsi="Arial" w:cs="Arial"/>
        <w:b w:val="0"/>
        <w:i w:val="0"/>
        <w:iCs/>
        <w:strike w:val="0"/>
        <w:dstrike w:val="0"/>
        <w:color w:val="000000"/>
        <w:sz w:val="22"/>
        <w:szCs w:val="22"/>
        <w:u w:val="none" w:color="000000"/>
        <w:bdr w:val="none" w:sz="0" w:space="0" w:color="auto"/>
        <w:shd w:val="clear" w:color="auto" w:fill="auto"/>
        <w:vertAlign w:val="baseline"/>
      </w:rPr>
    </w:lvl>
    <w:lvl w:ilvl="1" w:tplc="CA8008A8">
      <w:start w:val="1"/>
      <w:numFmt w:val="decimal"/>
      <w:lvlText w:val="%2)"/>
      <w:lvlJc w:val="left"/>
      <w:pPr>
        <w:ind w:left="127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2" w:tplc="8A0A4D48">
      <w:start w:val="1"/>
      <w:numFmt w:val="lowerRoman"/>
      <w:lvlText w:val="%3"/>
      <w:lvlJc w:val="left"/>
      <w:pPr>
        <w:ind w:left="1507"/>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464C4F00">
      <w:start w:val="1"/>
      <w:numFmt w:val="decimal"/>
      <w:lvlText w:val="%4"/>
      <w:lvlJc w:val="left"/>
      <w:pPr>
        <w:ind w:left="2227"/>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0D1C3232">
      <w:start w:val="1"/>
      <w:numFmt w:val="lowerLetter"/>
      <w:lvlText w:val="%5"/>
      <w:lvlJc w:val="left"/>
      <w:pPr>
        <w:ind w:left="2947"/>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FAA06954">
      <w:start w:val="1"/>
      <w:numFmt w:val="lowerRoman"/>
      <w:lvlText w:val="%6"/>
      <w:lvlJc w:val="left"/>
      <w:pPr>
        <w:ind w:left="3667"/>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39001EB0">
      <w:start w:val="1"/>
      <w:numFmt w:val="decimal"/>
      <w:lvlText w:val="%7"/>
      <w:lvlJc w:val="left"/>
      <w:pPr>
        <w:ind w:left="4387"/>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A4F0136E">
      <w:start w:val="1"/>
      <w:numFmt w:val="lowerLetter"/>
      <w:lvlText w:val="%8"/>
      <w:lvlJc w:val="left"/>
      <w:pPr>
        <w:ind w:left="5107"/>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BA029204">
      <w:start w:val="1"/>
      <w:numFmt w:val="lowerRoman"/>
      <w:lvlText w:val="%9"/>
      <w:lvlJc w:val="left"/>
      <w:pPr>
        <w:ind w:left="5827"/>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5FB03BEC"/>
    <w:multiLevelType w:val="hybridMultilevel"/>
    <w:tmpl w:val="07C8D21E"/>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3" w15:restartNumberingAfterBreak="0">
    <w:nsid w:val="69A40BD5"/>
    <w:multiLevelType w:val="hybridMultilevel"/>
    <w:tmpl w:val="326CB3F2"/>
    <w:lvl w:ilvl="0" w:tplc="04150011">
      <w:start w:val="1"/>
      <w:numFmt w:val="decimal"/>
      <w:lvlText w:val="%1)"/>
      <w:lvlJc w:val="left"/>
      <w:pPr>
        <w:ind w:left="979"/>
      </w:pPr>
      <w:rPr>
        <w:b w:val="0"/>
        <w:i w:val="0"/>
        <w:strike w:val="0"/>
        <w:dstrike w:val="0"/>
        <w:color w:val="000000"/>
        <w:sz w:val="22"/>
        <w:szCs w:val="22"/>
        <w:u w:val="none" w:color="000000"/>
        <w:bdr w:val="none" w:sz="0" w:space="0" w:color="auto"/>
        <w:shd w:val="clear" w:color="auto" w:fill="auto"/>
        <w:vertAlign w:val="baseline"/>
      </w:rPr>
    </w:lvl>
    <w:lvl w:ilvl="1" w:tplc="25D844A2">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EC88D4C">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164511A">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5A94F0">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F0B9A4">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F30DE26">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5063B8">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DED71E">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6B2C4671"/>
    <w:multiLevelType w:val="hybridMultilevel"/>
    <w:tmpl w:val="699CE9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C6B2209"/>
    <w:multiLevelType w:val="hybridMultilevel"/>
    <w:tmpl w:val="A5ECE1E6"/>
    <w:lvl w:ilvl="0" w:tplc="88D863D8">
      <w:start w:val="1"/>
      <w:numFmt w:val="decimal"/>
      <w:lvlText w:val="%1."/>
      <w:lvlJc w:val="left"/>
      <w:pPr>
        <w:ind w:left="720" w:hanging="360"/>
      </w:pPr>
      <w:rPr>
        <w:rFonts w:cs="Times New Roman"/>
        <w:b w:val="0"/>
        <w:i w:val="0"/>
        <w:sz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D160C8C8">
      <w:start w:val="1"/>
      <w:numFmt w:val="decimal"/>
      <w:lvlText w:val="%7."/>
      <w:lvlJc w:val="left"/>
      <w:pPr>
        <w:ind w:left="5040" w:hanging="360"/>
      </w:pPr>
      <w:rPr>
        <w:rFonts w:ascii="Arial" w:eastAsia="Times New Roman" w:hAnsi="Arial" w:cs="Arial" w:hint="default"/>
        <w:color w:val="auto"/>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6D9C3F99"/>
    <w:multiLevelType w:val="hybridMultilevel"/>
    <w:tmpl w:val="A9A239F4"/>
    <w:lvl w:ilvl="0" w:tplc="BB2E7902">
      <w:start w:val="1"/>
      <w:numFmt w:val="decimal"/>
      <w:lvlText w:val="%1."/>
      <w:lvlJc w:val="left"/>
      <w:pPr>
        <w:ind w:left="7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6CC1F50">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718CC10">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FCAFF90">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57A0F02">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1F8D456">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85278D2">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A4A994E">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3ADD60">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6FBE153A"/>
    <w:multiLevelType w:val="hybridMultilevel"/>
    <w:tmpl w:val="298C380E"/>
    <w:lvl w:ilvl="0" w:tplc="04150011">
      <w:start w:val="1"/>
      <w:numFmt w:val="decimal"/>
      <w:lvlText w:val="%1)"/>
      <w:lvlJc w:val="left"/>
      <w:pPr>
        <w:ind w:left="912"/>
      </w:pPr>
      <w:rPr>
        <w:b w:val="0"/>
        <w:i w:val="0"/>
        <w:strike w:val="0"/>
        <w:dstrike w:val="0"/>
        <w:color w:val="000000"/>
        <w:sz w:val="22"/>
        <w:szCs w:val="22"/>
        <w:u w:val="none" w:color="000000"/>
        <w:bdr w:val="none" w:sz="0" w:space="0" w:color="auto"/>
        <w:shd w:val="clear" w:color="auto" w:fill="auto"/>
        <w:vertAlign w:val="baseline"/>
      </w:rPr>
    </w:lvl>
    <w:lvl w:ilvl="1" w:tplc="746A9BB2">
      <w:start w:val="1"/>
      <w:numFmt w:val="decimal"/>
      <w:lvlText w:val="%2)"/>
      <w:lvlJc w:val="left"/>
      <w:pPr>
        <w:ind w:left="1354"/>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2" w:tplc="817AA6A6">
      <w:start w:val="1"/>
      <w:numFmt w:val="lowerRoman"/>
      <w:lvlText w:val="%3"/>
      <w:lvlJc w:val="left"/>
      <w:pPr>
        <w:ind w:left="144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D4D0D6D6">
      <w:start w:val="1"/>
      <w:numFmt w:val="decimal"/>
      <w:lvlText w:val="%4"/>
      <w:lvlJc w:val="left"/>
      <w:pPr>
        <w:ind w:left="216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58089A38">
      <w:start w:val="1"/>
      <w:numFmt w:val="lowerLetter"/>
      <w:lvlText w:val="%5"/>
      <w:lvlJc w:val="left"/>
      <w:pPr>
        <w:ind w:left="288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EACE8C08">
      <w:start w:val="1"/>
      <w:numFmt w:val="lowerRoman"/>
      <w:lvlText w:val="%6"/>
      <w:lvlJc w:val="left"/>
      <w:pPr>
        <w:ind w:left="360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BA8E5C7A">
      <w:start w:val="1"/>
      <w:numFmt w:val="decimal"/>
      <w:lvlText w:val="%7"/>
      <w:lvlJc w:val="left"/>
      <w:pPr>
        <w:ind w:left="432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4EE896EA">
      <w:start w:val="1"/>
      <w:numFmt w:val="lowerLetter"/>
      <w:lvlText w:val="%8"/>
      <w:lvlJc w:val="left"/>
      <w:pPr>
        <w:ind w:left="504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008653A6">
      <w:start w:val="1"/>
      <w:numFmt w:val="lowerRoman"/>
      <w:lvlText w:val="%9"/>
      <w:lvlJc w:val="left"/>
      <w:pPr>
        <w:ind w:left="576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72B7224A"/>
    <w:multiLevelType w:val="hybridMultilevel"/>
    <w:tmpl w:val="F7422DA4"/>
    <w:lvl w:ilvl="0" w:tplc="70F4B292">
      <w:start w:val="1"/>
      <w:numFmt w:val="decimal"/>
      <w:lvlText w:val="%1)"/>
      <w:lvlJc w:val="left"/>
      <w:pPr>
        <w:ind w:left="1414" w:hanging="435"/>
      </w:pPr>
      <w:rPr>
        <w:rFonts w:hint="default"/>
      </w:rPr>
    </w:lvl>
    <w:lvl w:ilvl="1" w:tplc="04150019" w:tentative="1">
      <w:start w:val="1"/>
      <w:numFmt w:val="lowerLetter"/>
      <w:lvlText w:val="%2."/>
      <w:lvlJc w:val="left"/>
      <w:pPr>
        <w:ind w:left="2059" w:hanging="360"/>
      </w:pPr>
    </w:lvl>
    <w:lvl w:ilvl="2" w:tplc="0415001B" w:tentative="1">
      <w:start w:val="1"/>
      <w:numFmt w:val="lowerRoman"/>
      <w:lvlText w:val="%3."/>
      <w:lvlJc w:val="right"/>
      <w:pPr>
        <w:ind w:left="2779" w:hanging="180"/>
      </w:pPr>
    </w:lvl>
    <w:lvl w:ilvl="3" w:tplc="0415000F" w:tentative="1">
      <w:start w:val="1"/>
      <w:numFmt w:val="decimal"/>
      <w:lvlText w:val="%4."/>
      <w:lvlJc w:val="left"/>
      <w:pPr>
        <w:ind w:left="3499" w:hanging="360"/>
      </w:pPr>
    </w:lvl>
    <w:lvl w:ilvl="4" w:tplc="04150019" w:tentative="1">
      <w:start w:val="1"/>
      <w:numFmt w:val="lowerLetter"/>
      <w:lvlText w:val="%5."/>
      <w:lvlJc w:val="left"/>
      <w:pPr>
        <w:ind w:left="4219" w:hanging="360"/>
      </w:pPr>
    </w:lvl>
    <w:lvl w:ilvl="5" w:tplc="0415001B" w:tentative="1">
      <w:start w:val="1"/>
      <w:numFmt w:val="lowerRoman"/>
      <w:lvlText w:val="%6."/>
      <w:lvlJc w:val="right"/>
      <w:pPr>
        <w:ind w:left="4939" w:hanging="180"/>
      </w:pPr>
    </w:lvl>
    <w:lvl w:ilvl="6" w:tplc="0415000F" w:tentative="1">
      <w:start w:val="1"/>
      <w:numFmt w:val="decimal"/>
      <w:lvlText w:val="%7."/>
      <w:lvlJc w:val="left"/>
      <w:pPr>
        <w:ind w:left="5659" w:hanging="360"/>
      </w:pPr>
    </w:lvl>
    <w:lvl w:ilvl="7" w:tplc="04150019" w:tentative="1">
      <w:start w:val="1"/>
      <w:numFmt w:val="lowerLetter"/>
      <w:lvlText w:val="%8."/>
      <w:lvlJc w:val="left"/>
      <w:pPr>
        <w:ind w:left="6379" w:hanging="360"/>
      </w:pPr>
    </w:lvl>
    <w:lvl w:ilvl="8" w:tplc="0415001B" w:tentative="1">
      <w:start w:val="1"/>
      <w:numFmt w:val="lowerRoman"/>
      <w:lvlText w:val="%9."/>
      <w:lvlJc w:val="right"/>
      <w:pPr>
        <w:ind w:left="7099" w:hanging="180"/>
      </w:pPr>
    </w:lvl>
  </w:abstractNum>
  <w:abstractNum w:abstractNumId="49" w15:restartNumberingAfterBreak="0">
    <w:nsid w:val="73C80787"/>
    <w:multiLevelType w:val="hybridMultilevel"/>
    <w:tmpl w:val="31947D74"/>
    <w:lvl w:ilvl="0" w:tplc="04150017">
      <w:start w:val="1"/>
      <w:numFmt w:val="lowerLetter"/>
      <w:lvlText w:val="%1)"/>
      <w:lvlJc w:val="left"/>
      <w:pPr>
        <w:ind w:left="1414" w:hanging="435"/>
      </w:pPr>
      <w:rPr>
        <w:rFonts w:hint="default"/>
      </w:rPr>
    </w:lvl>
    <w:lvl w:ilvl="1" w:tplc="683C3494">
      <w:start w:val="1"/>
      <w:numFmt w:val="lowerLetter"/>
      <w:lvlText w:val="%2)"/>
      <w:lvlJc w:val="left"/>
      <w:pPr>
        <w:ind w:left="2059" w:hanging="360"/>
      </w:pPr>
      <w:rPr>
        <w:rFonts w:hint="default"/>
      </w:rPr>
    </w:lvl>
    <w:lvl w:ilvl="2" w:tplc="0415001B" w:tentative="1">
      <w:start w:val="1"/>
      <w:numFmt w:val="lowerRoman"/>
      <w:lvlText w:val="%3."/>
      <w:lvlJc w:val="right"/>
      <w:pPr>
        <w:ind w:left="2779" w:hanging="180"/>
      </w:pPr>
    </w:lvl>
    <w:lvl w:ilvl="3" w:tplc="0415000F" w:tentative="1">
      <w:start w:val="1"/>
      <w:numFmt w:val="decimal"/>
      <w:lvlText w:val="%4."/>
      <w:lvlJc w:val="left"/>
      <w:pPr>
        <w:ind w:left="3499" w:hanging="360"/>
      </w:pPr>
    </w:lvl>
    <w:lvl w:ilvl="4" w:tplc="04150019" w:tentative="1">
      <w:start w:val="1"/>
      <w:numFmt w:val="lowerLetter"/>
      <w:lvlText w:val="%5."/>
      <w:lvlJc w:val="left"/>
      <w:pPr>
        <w:ind w:left="4219" w:hanging="360"/>
      </w:pPr>
    </w:lvl>
    <w:lvl w:ilvl="5" w:tplc="0415001B" w:tentative="1">
      <w:start w:val="1"/>
      <w:numFmt w:val="lowerRoman"/>
      <w:lvlText w:val="%6."/>
      <w:lvlJc w:val="right"/>
      <w:pPr>
        <w:ind w:left="4939" w:hanging="180"/>
      </w:pPr>
    </w:lvl>
    <w:lvl w:ilvl="6" w:tplc="0415000F" w:tentative="1">
      <w:start w:val="1"/>
      <w:numFmt w:val="decimal"/>
      <w:lvlText w:val="%7."/>
      <w:lvlJc w:val="left"/>
      <w:pPr>
        <w:ind w:left="5659" w:hanging="360"/>
      </w:pPr>
    </w:lvl>
    <w:lvl w:ilvl="7" w:tplc="04150019" w:tentative="1">
      <w:start w:val="1"/>
      <w:numFmt w:val="lowerLetter"/>
      <w:lvlText w:val="%8."/>
      <w:lvlJc w:val="left"/>
      <w:pPr>
        <w:ind w:left="6379" w:hanging="360"/>
      </w:pPr>
    </w:lvl>
    <w:lvl w:ilvl="8" w:tplc="0415001B" w:tentative="1">
      <w:start w:val="1"/>
      <w:numFmt w:val="lowerRoman"/>
      <w:lvlText w:val="%9."/>
      <w:lvlJc w:val="right"/>
      <w:pPr>
        <w:ind w:left="7099" w:hanging="180"/>
      </w:pPr>
    </w:lvl>
  </w:abstractNum>
  <w:abstractNum w:abstractNumId="50" w15:restartNumberingAfterBreak="0">
    <w:nsid w:val="7EDB69F4"/>
    <w:multiLevelType w:val="hybridMultilevel"/>
    <w:tmpl w:val="383CC7EC"/>
    <w:lvl w:ilvl="0" w:tplc="75F0E9D2">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00891386">
    <w:abstractNumId w:val="0"/>
  </w:num>
  <w:num w:numId="2" w16cid:durableId="1039427692">
    <w:abstractNumId w:val="19"/>
  </w:num>
  <w:num w:numId="3" w16cid:durableId="1107584078">
    <w:abstractNumId w:val="18"/>
  </w:num>
  <w:num w:numId="4" w16cid:durableId="11149372">
    <w:abstractNumId w:val="5"/>
  </w:num>
  <w:num w:numId="5" w16cid:durableId="1132404795">
    <w:abstractNumId w:val="34"/>
  </w:num>
  <w:num w:numId="6" w16cid:durableId="1188446413">
    <w:abstractNumId w:val="43"/>
  </w:num>
  <w:num w:numId="7" w16cid:durableId="1213150620">
    <w:abstractNumId w:val="1"/>
  </w:num>
  <w:num w:numId="8" w16cid:durableId="123626647">
    <w:abstractNumId w:val="14"/>
  </w:num>
  <w:num w:numId="9" w16cid:durableId="1326932295">
    <w:abstractNumId w:val="40"/>
  </w:num>
  <w:num w:numId="10" w16cid:durableId="1388456250">
    <w:abstractNumId w:val="49"/>
  </w:num>
  <w:num w:numId="11" w16cid:durableId="1429885313">
    <w:abstractNumId w:val="29"/>
  </w:num>
  <w:num w:numId="12" w16cid:durableId="1456219350">
    <w:abstractNumId w:val="42"/>
  </w:num>
  <w:num w:numId="13" w16cid:durableId="1492331746">
    <w:abstractNumId w:val="23"/>
  </w:num>
  <w:num w:numId="14" w16cid:durableId="1523783307">
    <w:abstractNumId w:val="9"/>
  </w:num>
  <w:num w:numId="15" w16cid:durableId="171455581">
    <w:abstractNumId w:val="15"/>
  </w:num>
  <w:num w:numId="16" w16cid:durableId="17415579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626646">
    <w:abstractNumId w:val="48"/>
  </w:num>
  <w:num w:numId="18" w16cid:durableId="186867872">
    <w:abstractNumId w:val="46"/>
  </w:num>
  <w:num w:numId="19" w16cid:durableId="1920628453">
    <w:abstractNumId w:val="35"/>
  </w:num>
  <w:num w:numId="20" w16cid:durableId="193075480">
    <w:abstractNumId w:val="37"/>
  </w:num>
  <w:num w:numId="21" w16cid:durableId="1934825694">
    <w:abstractNumId w:val="13"/>
  </w:num>
  <w:num w:numId="22" w16cid:durableId="2003310871">
    <w:abstractNumId w:val="4"/>
  </w:num>
  <w:num w:numId="23" w16cid:durableId="2007636090">
    <w:abstractNumId w:val="27"/>
  </w:num>
  <w:num w:numId="24" w16cid:durableId="2020160700">
    <w:abstractNumId w:val="12"/>
  </w:num>
  <w:num w:numId="25" w16cid:durableId="2030179096">
    <w:abstractNumId w:val="16"/>
  </w:num>
  <w:num w:numId="26" w16cid:durableId="2112511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93215165">
    <w:abstractNumId w:val="30"/>
  </w:num>
  <w:num w:numId="28" w16cid:durableId="294607269">
    <w:abstractNumId w:val="7"/>
  </w:num>
  <w:num w:numId="29" w16cid:durableId="37895459">
    <w:abstractNumId w:val="11"/>
  </w:num>
  <w:num w:numId="30" w16cid:durableId="405956406">
    <w:abstractNumId w:val="3"/>
  </w:num>
  <w:num w:numId="31" w16cid:durableId="416097755">
    <w:abstractNumId w:val="2"/>
  </w:num>
  <w:num w:numId="32" w16cid:durableId="572741345">
    <w:abstractNumId w:val="33"/>
  </w:num>
  <w:num w:numId="33" w16cid:durableId="575825289">
    <w:abstractNumId w:val="31"/>
  </w:num>
  <w:num w:numId="34" w16cid:durableId="635766207">
    <w:abstractNumId w:val="50"/>
  </w:num>
  <w:num w:numId="35" w16cid:durableId="765343275">
    <w:abstractNumId w:val="26"/>
  </w:num>
  <w:num w:numId="36" w16cid:durableId="779685608">
    <w:abstractNumId w:val="44"/>
  </w:num>
  <w:num w:numId="37" w16cid:durableId="795299339">
    <w:abstractNumId w:val="47"/>
  </w:num>
  <w:num w:numId="38" w16cid:durableId="808479156">
    <w:abstractNumId w:val="20"/>
  </w:num>
  <w:num w:numId="39" w16cid:durableId="823206060">
    <w:abstractNumId w:val="10"/>
  </w:num>
  <w:num w:numId="40" w16cid:durableId="825823773">
    <w:abstractNumId w:val="25"/>
  </w:num>
  <w:num w:numId="41" w16cid:durableId="833841296">
    <w:abstractNumId w:val="17"/>
  </w:num>
  <w:num w:numId="42" w16cid:durableId="846292680">
    <w:abstractNumId w:val="41"/>
  </w:num>
  <w:num w:numId="43" w16cid:durableId="955333509">
    <w:abstractNumId w:val="6"/>
  </w:num>
  <w:num w:numId="44" w16cid:durableId="997810312">
    <w:abstractNumId w:val="28"/>
  </w:num>
  <w:num w:numId="45" w16cid:durableId="669020344">
    <w:abstractNumId w:val="32"/>
  </w:num>
  <w:num w:numId="46" w16cid:durableId="1159611881">
    <w:abstractNumId w:val="24"/>
  </w:num>
  <w:num w:numId="47" w16cid:durableId="1295864926">
    <w:abstractNumId w:val="38"/>
  </w:num>
  <w:num w:numId="48" w16cid:durableId="379860545">
    <w:abstractNumId w:val="22"/>
  </w:num>
  <w:num w:numId="49" w16cid:durableId="781462404">
    <w:abstractNumId w:val="36"/>
  </w:num>
  <w:num w:numId="50" w16cid:durableId="442842485">
    <w:abstractNumId w:val="21"/>
  </w:num>
  <w:num w:numId="51" w16cid:durableId="628098589">
    <w:abstractNumId w:val="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A81"/>
    <w:rsid w:val="00000CE9"/>
    <w:rsid w:val="00006582"/>
    <w:rsid w:val="000214B0"/>
    <w:rsid w:val="000242D4"/>
    <w:rsid w:val="000260DF"/>
    <w:rsid w:val="000338BD"/>
    <w:rsid w:val="0003412F"/>
    <w:rsid w:val="000347FD"/>
    <w:rsid w:val="00041039"/>
    <w:rsid w:val="000420C2"/>
    <w:rsid w:val="00051F8A"/>
    <w:rsid w:val="00052629"/>
    <w:rsid w:val="00056896"/>
    <w:rsid w:val="00057BE2"/>
    <w:rsid w:val="000644C4"/>
    <w:rsid w:val="0006642D"/>
    <w:rsid w:val="00066C7B"/>
    <w:rsid w:val="000714EC"/>
    <w:rsid w:val="00080172"/>
    <w:rsid w:val="00083997"/>
    <w:rsid w:val="00091037"/>
    <w:rsid w:val="000910CE"/>
    <w:rsid w:val="000918B5"/>
    <w:rsid w:val="00094923"/>
    <w:rsid w:val="00096199"/>
    <w:rsid w:val="000A6644"/>
    <w:rsid w:val="000B0943"/>
    <w:rsid w:val="000B2280"/>
    <w:rsid w:val="000B478E"/>
    <w:rsid w:val="000B690D"/>
    <w:rsid w:val="000C08A1"/>
    <w:rsid w:val="000C1228"/>
    <w:rsid w:val="000C471F"/>
    <w:rsid w:val="000D1D3B"/>
    <w:rsid w:val="000D4FCB"/>
    <w:rsid w:val="000E3A95"/>
    <w:rsid w:val="000E45AF"/>
    <w:rsid w:val="000E7ABF"/>
    <w:rsid w:val="000F13EE"/>
    <w:rsid w:val="000F1D34"/>
    <w:rsid w:val="00101E41"/>
    <w:rsid w:val="00117CE2"/>
    <w:rsid w:val="001212CB"/>
    <w:rsid w:val="001248F1"/>
    <w:rsid w:val="00124A65"/>
    <w:rsid w:val="00125432"/>
    <w:rsid w:val="0012705C"/>
    <w:rsid w:val="00127DCF"/>
    <w:rsid w:val="00131B21"/>
    <w:rsid w:val="00134699"/>
    <w:rsid w:val="00140628"/>
    <w:rsid w:val="00142777"/>
    <w:rsid w:val="00146EAE"/>
    <w:rsid w:val="00150C85"/>
    <w:rsid w:val="00150D26"/>
    <w:rsid w:val="00150E4A"/>
    <w:rsid w:val="00153D7F"/>
    <w:rsid w:val="00156FA1"/>
    <w:rsid w:val="00160F82"/>
    <w:rsid w:val="001641CA"/>
    <w:rsid w:val="00165486"/>
    <w:rsid w:val="00165B7D"/>
    <w:rsid w:val="001708EE"/>
    <w:rsid w:val="001718D6"/>
    <w:rsid w:val="00171AC3"/>
    <w:rsid w:val="00174BC9"/>
    <w:rsid w:val="001752E0"/>
    <w:rsid w:val="001A3C7C"/>
    <w:rsid w:val="001B14C2"/>
    <w:rsid w:val="001B268A"/>
    <w:rsid w:val="001C1D61"/>
    <w:rsid w:val="001C23E3"/>
    <w:rsid w:val="001C6CBC"/>
    <w:rsid w:val="001C7DBF"/>
    <w:rsid w:val="001D040A"/>
    <w:rsid w:val="001D3207"/>
    <w:rsid w:val="001D69DF"/>
    <w:rsid w:val="001E1951"/>
    <w:rsid w:val="001E23B7"/>
    <w:rsid w:val="001E4D0D"/>
    <w:rsid w:val="001E7604"/>
    <w:rsid w:val="001F16C9"/>
    <w:rsid w:val="001F5CA5"/>
    <w:rsid w:val="001F6ADA"/>
    <w:rsid w:val="00204941"/>
    <w:rsid w:val="00214880"/>
    <w:rsid w:val="00215F7C"/>
    <w:rsid w:val="00217B8B"/>
    <w:rsid w:val="00227DAB"/>
    <w:rsid w:val="0023741D"/>
    <w:rsid w:val="002566A8"/>
    <w:rsid w:val="002626B9"/>
    <w:rsid w:val="00270D81"/>
    <w:rsid w:val="00271A02"/>
    <w:rsid w:val="00281BB4"/>
    <w:rsid w:val="00282923"/>
    <w:rsid w:val="00283803"/>
    <w:rsid w:val="002846C9"/>
    <w:rsid w:val="00285F40"/>
    <w:rsid w:val="002B0A47"/>
    <w:rsid w:val="002B3294"/>
    <w:rsid w:val="002C0656"/>
    <w:rsid w:val="002C74A4"/>
    <w:rsid w:val="002D002D"/>
    <w:rsid w:val="002D3B2F"/>
    <w:rsid w:val="002E73E8"/>
    <w:rsid w:val="002F13E5"/>
    <w:rsid w:val="00301F17"/>
    <w:rsid w:val="0030481E"/>
    <w:rsid w:val="00305570"/>
    <w:rsid w:val="00307AEB"/>
    <w:rsid w:val="00307FC7"/>
    <w:rsid w:val="00311590"/>
    <w:rsid w:val="00311CEB"/>
    <w:rsid w:val="00312E89"/>
    <w:rsid w:val="00313A9F"/>
    <w:rsid w:val="00313F74"/>
    <w:rsid w:val="00324E92"/>
    <w:rsid w:val="003277A9"/>
    <w:rsid w:val="003324A8"/>
    <w:rsid w:val="00332D1F"/>
    <w:rsid w:val="0033311C"/>
    <w:rsid w:val="00334A2F"/>
    <w:rsid w:val="00337452"/>
    <w:rsid w:val="00337942"/>
    <w:rsid w:val="00337C06"/>
    <w:rsid w:val="003454AC"/>
    <w:rsid w:val="00353F7D"/>
    <w:rsid w:val="00355DCA"/>
    <w:rsid w:val="00363809"/>
    <w:rsid w:val="003750E1"/>
    <w:rsid w:val="00376DDB"/>
    <w:rsid w:val="00381789"/>
    <w:rsid w:val="00391C48"/>
    <w:rsid w:val="00393E33"/>
    <w:rsid w:val="003A1855"/>
    <w:rsid w:val="003A37EB"/>
    <w:rsid w:val="003A7124"/>
    <w:rsid w:val="003B0113"/>
    <w:rsid w:val="003B1F18"/>
    <w:rsid w:val="003B4541"/>
    <w:rsid w:val="003C5755"/>
    <w:rsid w:val="003D5987"/>
    <w:rsid w:val="003E289C"/>
    <w:rsid w:val="003E4CA7"/>
    <w:rsid w:val="003F2EAE"/>
    <w:rsid w:val="003F47B0"/>
    <w:rsid w:val="003F5F65"/>
    <w:rsid w:val="0040595A"/>
    <w:rsid w:val="004072B4"/>
    <w:rsid w:val="00407BBC"/>
    <w:rsid w:val="00414870"/>
    <w:rsid w:val="00420A0E"/>
    <w:rsid w:val="00433A96"/>
    <w:rsid w:val="00437B7A"/>
    <w:rsid w:val="004417AA"/>
    <w:rsid w:val="00454966"/>
    <w:rsid w:val="00457095"/>
    <w:rsid w:val="00464A81"/>
    <w:rsid w:val="00466A4F"/>
    <w:rsid w:val="004679A1"/>
    <w:rsid w:val="00472DEB"/>
    <w:rsid w:val="004758A6"/>
    <w:rsid w:val="00476402"/>
    <w:rsid w:val="0048190D"/>
    <w:rsid w:val="004827D2"/>
    <w:rsid w:val="00487F65"/>
    <w:rsid w:val="00490112"/>
    <w:rsid w:val="00491C17"/>
    <w:rsid w:val="00491FEC"/>
    <w:rsid w:val="00497264"/>
    <w:rsid w:val="004A3968"/>
    <w:rsid w:val="004B3034"/>
    <w:rsid w:val="004B6A64"/>
    <w:rsid w:val="004C10EA"/>
    <w:rsid w:val="004D19BB"/>
    <w:rsid w:val="004D3C6C"/>
    <w:rsid w:val="004D78F3"/>
    <w:rsid w:val="004E2458"/>
    <w:rsid w:val="004E2C27"/>
    <w:rsid w:val="004F3379"/>
    <w:rsid w:val="004F393B"/>
    <w:rsid w:val="004F460A"/>
    <w:rsid w:val="004F7B4B"/>
    <w:rsid w:val="004F7FBD"/>
    <w:rsid w:val="0050365B"/>
    <w:rsid w:val="00507FAF"/>
    <w:rsid w:val="00516B0A"/>
    <w:rsid w:val="005175E1"/>
    <w:rsid w:val="00517E93"/>
    <w:rsid w:val="00520E54"/>
    <w:rsid w:val="005212C7"/>
    <w:rsid w:val="00521340"/>
    <w:rsid w:val="00525485"/>
    <w:rsid w:val="0052688D"/>
    <w:rsid w:val="005324A5"/>
    <w:rsid w:val="00535B62"/>
    <w:rsid w:val="00535FA8"/>
    <w:rsid w:val="005373C9"/>
    <w:rsid w:val="005429CA"/>
    <w:rsid w:val="00546F95"/>
    <w:rsid w:val="0054708C"/>
    <w:rsid w:val="005504CD"/>
    <w:rsid w:val="005511AC"/>
    <w:rsid w:val="00551CED"/>
    <w:rsid w:val="00557630"/>
    <w:rsid w:val="005616F2"/>
    <w:rsid w:val="00570C46"/>
    <w:rsid w:val="005734C1"/>
    <w:rsid w:val="00573E3D"/>
    <w:rsid w:val="00576E63"/>
    <w:rsid w:val="005770ED"/>
    <w:rsid w:val="005772C2"/>
    <w:rsid w:val="00582710"/>
    <w:rsid w:val="00582762"/>
    <w:rsid w:val="0059233D"/>
    <w:rsid w:val="00593802"/>
    <w:rsid w:val="00594206"/>
    <w:rsid w:val="005A0D38"/>
    <w:rsid w:val="005A0F96"/>
    <w:rsid w:val="005A45FD"/>
    <w:rsid w:val="005A6193"/>
    <w:rsid w:val="005A7E90"/>
    <w:rsid w:val="005C610F"/>
    <w:rsid w:val="005C74F1"/>
    <w:rsid w:val="005D70EC"/>
    <w:rsid w:val="005E1582"/>
    <w:rsid w:val="005F0285"/>
    <w:rsid w:val="005F1772"/>
    <w:rsid w:val="005F2803"/>
    <w:rsid w:val="005F3137"/>
    <w:rsid w:val="005F6AD8"/>
    <w:rsid w:val="00600CDD"/>
    <w:rsid w:val="006013D8"/>
    <w:rsid w:val="00601A89"/>
    <w:rsid w:val="0060213F"/>
    <w:rsid w:val="006032E5"/>
    <w:rsid w:val="00605DA1"/>
    <w:rsid w:val="00606029"/>
    <w:rsid w:val="00606E12"/>
    <w:rsid w:val="0061204B"/>
    <w:rsid w:val="00623D00"/>
    <w:rsid w:val="006246AF"/>
    <w:rsid w:val="006258E2"/>
    <w:rsid w:val="0063468E"/>
    <w:rsid w:val="00640846"/>
    <w:rsid w:val="006413DC"/>
    <w:rsid w:val="006462DB"/>
    <w:rsid w:val="00660BE2"/>
    <w:rsid w:val="00661986"/>
    <w:rsid w:val="00673669"/>
    <w:rsid w:val="006801C9"/>
    <w:rsid w:val="0068231A"/>
    <w:rsid w:val="00682492"/>
    <w:rsid w:val="00682874"/>
    <w:rsid w:val="006915F2"/>
    <w:rsid w:val="0069505E"/>
    <w:rsid w:val="00696D97"/>
    <w:rsid w:val="006A2BBB"/>
    <w:rsid w:val="006A7263"/>
    <w:rsid w:val="006B003D"/>
    <w:rsid w:val="006B1CDE"/>
    <w:rsid w:val="006B228C"/>
    <w:rsid w:val="006B252E"/>
    <w:rsid w:val="006B6479"/>
    <w:rsid w:val="006C32B6"/>
    <w:rsid w:val="006C5A21"/>
    <w:rsid w:val="006D2DC7"/>
    <w:rsid w:val="006D3E1C"/>
    <w:rsid w:val="006E01F2"/>
    <w:rsid w:val="006E1FC8"/>
    <w:rsid w:val="006E4882"/>
    <w:rsid w:val="006E6550"/>
    <w:rsid w:val="006F1200"/>
    <w:rsid w:val="006F28A5"/>
    <w:rsid w:val="006F3A01"/>
    <w:rsid w:val="006F50FF"/>
    <w:rsid w:val="006F765A"/>
    <w:rsid w:val="00703611"/>
    <w:rsid w:val="00706990"/>
    <w:rsid w:val="007102E0"/>
    <w:rsid w:val="00714BC1"/>
    <w:rsid w:val="007166E6"/>
    <w:rsid w:val="00716DBE"/>
    <w:rsid w:val="00721FC4"/>
    <w:rsid w:val="00723D1C"/>
    <w:rsid w:val="00731402"/>
    <w:rsid w:val="00734704"/>
    <w:rsid w:val="007415AD"/>
    <w:rsid w:val="0074722B"/>
    <w:rsid w:val="00751EF3"/>
    <w:rsid w:val="00754D68"/>
    <w:rsid w:val="0076319D"/>
    <w:rsid w:val="00763F1C"/>
    <w:rsid w:val="0077119B"/>
    <w:rsid w:val="0077251F"/>
    <w:rsid w:val="00773CD1"/>
    <w:rsid w:val="00777391"/>
    <w:rsid w:val="00780B5E"/>
    <w:rsid w:val="00780FEA"/>
    <w:rsid w:val="007827C6"/>
    <w:rsid w:val="00786C6D"/>
    <w:rsid w:val="00787661"/>
    <w:rsid w:val="007922B7"/>
    <w:rsid w:val="007926B4"/>
    <w:rsid w:val="00793088"/>
    <w:rsid w:val="00793606"/>
    <w:rsid w:val="00796FC1"/>
    <w:rsid w:val="00797B76"/>
    <w:rsid w:val="007A131B"/>
    <w:rsid w:val="007A5667"/>
    <w:rsid w:val="007B1DB5"/>
    <w:rsid w:val="007B7812"/>
    <w:rsid w:val="007C1335"/>
    <w:rsid w:val="007C16EA"/>
    <w:rsid w:val="007C5354"/>
    <w:rsid w:val="007C714E"/>
    <w:rsid w:val="007D0F64"/>
    <w:rsid w:val="007D12E5"/>
    <w:rsid w:val="007D4CD7"/>
    <w:rsid w:val="007D54D6"/>
    <w:rsid w:val="007E1059"/>
    <w:rsid w:val="007E2024"/>
    <w:rsid w:val="007E4858"/>
    <w:rsid w:val="007E759D"/>
    <w:rsid w:val="007E7FD9"/>
    <w:rsid w:val="007F00F2"/>
    <w:rsid w:val="007F0D54"/>
    <w:rsid w:val="007F1712"/>
    <w:rsid w:val="007F250C"/>
    <w:rsid w:val="007F28D7"/>
    <w:rsid w:val="0080309A"/>
    <w:rsid w:val="008032D0"/>
    <w:rsid w:val="00805E58"/>
    <w:rsid w:val="00811EBE"/>
    <w:rsid w:val="0081511B"/>
    <w:rsid w:val="00823F3C"/>
    <w:rsid w:val="00823FA3"/>
    <w:rsid w:val="00836F9B"/>
    <w:rsid w:val="0084199D"/>
    <w:rsid w:val="008422AE"/>
    <w:rsid w:val="00843426"/>
    <w:rsid w:val="00843CD8"/>
    <w:rsid w:val="0084545F"/>
    <w:rsid w:val="00846E31"/>
    <w:rsid w:val="00856688"/>
    <w:rsid w:val="008663D1"/>
    <w:rsid w:val="00875301"/>
    <w:rsid w:val="008807ED"/>
    <w:rsid w:val="00881511"/>
    <w:rsid w:val="00881DE8"/>
    <w:rsid w:val="008826BE"/>
    <w:rsid w:val="0088397E"/>
    <w:rsid w:val="0088486F"/>
    <w:rsid w:val="00887F60"/>
    <w:rsid w:val="008922D9"/>
    <w:rsid w:val="008926B0"/>
    <w:rsid w:val="00896D70"/>
    <w:rsid w:val="0089755B"/>
    <w:rsid w:val="008A0824"/>
    <w:rsid w:val="008A1937"/>
    <w:rsid w:val="008A20FD"/>
    <w:rsid w:val="008A49CE"/>
    <w:rsid w:val="008B1881"/>
    <w:rsid w:val="008B6F7B"/>
    <w:rsid w:val="008C04F8"/>
    <w:rsid w:val="008C18D1"/>
    <w:rsid w:val="008D1B14"/>
    <w:rsid w:val="008D32B5"/>
    <w:rsid w:val="008D39E9"/>
    <w:rsid w:val="008D6FA5"/>
    <w:rsid w:val="008E08FF"/>
    <w:rsid w:val="008E59BF"/>
    <w:rsid w:val="008E7A5A"/>
    <w:rsid w:val="008F259C"/>
    <w:rsid w:val="008F3A35"/>
    <w:rsid w:val="008F41BD"/>
    <w:rsid w:val="00903C56"/>
    <w:rsid w:val="00906DF5"/>
    <w:rsid w:val="0090787C"/>
    <w:rsid w:val="00915973"/>
    <w:rsid w:val="00915C51"/>
    <w:rsid w:val="009168A7"/>
    <w:rsid w:val="00922440"/>
    <w:rsid w:val="0093207B"/>
    <w:rsid w:val="00934AB2"/>
    <w:rsid w:val="00954516"/>
    <w:rsid w:val="00954A04"/>
    <w:rsid w:val="00956347"/>
    <w:rsid w:val="0097537A"/>
    <w:rsid w:val="00980B63"/>
    <w:rsid w:val="009826D0"/>
    <w:rsid w:val="0099351C"/>
    <w:rsid w:val="009955F7"/>
    <w:rsid w:val="009A1965"/>
    <w:rsid w:val="009A4589"/>
    <w:rsid w:val="009A49A0"/>
    <w:rsid w:val="009A7F34"/>
    <w:rsid w:val="009B32EE"/>
    <w:rsid w:val="009B4B09"/>
    <w:rsid w:val="009B7FE0"/>
    <w:rsid w:val="009B7FF6"/>
    <w:rsid w:val="009C3C0C"/>
    <w:rsid w:val="009C54F7"/>
    <w:rsid w:val="009E3426"/>
    <w:rsid w:val="009E3B3F"/>
    <w:rsid w:val="009E4F34"/>
    <w:rsid w:val="009E75FF"/>
    <w:rsid w:val="009E7BA4"/>
    <w:rsid w:val="009F2F19"/>
    <w:rsid w:val="009F354B"/>
    <w:rsid w:val="009F6E24"/>
    <w:rsid w:val="00A0072A"/>
    <w:rsid w:val="00A03EEC"/>
    <w:rsid w:val="00A111BF"/>
    <w:rsid w:val="00A1707E"/>
    <w:rsid w:val="00A2683B"/>
    <w:rsid w:val="00A3485F"/>
    <w:rsid w:val="00A40596"/>
    <w:rsid w:val="00A421E7"/>
    <w:rsid w:val="00A42564"/>
    <w:rsid w:val="00A430C9"/>
    <w:rsid w:val="00A46B6B"/>
    <w:rsid w:val="00A47779"/>
    <w:rsid w:val="00A53107"/>
    <w:rsid w:val="00A609E9"/>
    <w:rsid w:val="00A64E40"/>
    <w:rsid w:val="00A64EF5"/>
    <w:rsid w:val="00A66BF6"/>
    <w:rsid w:val="00A67AC4"/>
    <w:rsid w:val="00A67CF9"/>
    <w:rsid w:val="00A81D3A"/>
    <w:rsid w:val="00AA1586"/>
    <w:rsid w:val="00AA389E"/>
    <w:rsid w:val="00AA7A86"/>
    <w:rsid w:val="00AB1228"/>
    <w:rsid w:val="00AB4A21"/>
    <w:rsid w:val="00AB5CEC"/>
    <w:rsid w:val="00AC02D5"/>
    <w:rsid w:val="00AC049F"/>
    <w:rsid w:val="00AC10F7"/>
    <w:rsid w:val="00AC2126"/>
    <w:rsid w:val="00AC48F7"/>
    <w:rsid w:val="00AC58B8"/>
    <w:rsid w:val="00AC58CE"/>
    <w:rsid w:val="00AC6826"/>
    <w:rsid w:val="00AD0125"/>
    <w:rsid w:val="00AD1FE8"/>
    <w:rsid w:val="00AD6BBB"/>
    <w:rsid w:val="00AE45A3"/>
    <w:rsid w:val="00AE7814"/>
    <w:rsid w:val="00AF62E6"/>
    <w:rsid w:val="00AF7055"/>
    <w:rsid w:val="00B01D04"/>
    <w:rsid w:val="00B0457E"/>
    <w:rsid w:val="00B06D53"/>
    <w:rsid w:val="00B1172F"/>
    <w:rsid w:val="00B158F0"/>
    <w:rsid w:val="00B243DC"/>
    <w:rsid w:val="00B2635F"/>
    <w:rsid w:val="00B27BE5"/>
    <w:rsid w:val="00B319B1"/>
    <w:rsid w:val="00B35290"/>
    <w:rsid w:val="00B400F5"/>
    <w:rsid w:val="00B43944"/>
    <w:rsid w:val="00B468CB"/>
    <w:rsid w:val="00B50E77"/>
    <w:rsid w:val="00B51C63"/>
    <w:rsid w:val="00B5512E"/>
    <w:rsid w:val="00B555A0"/>
    <w:rsid w:val="00B55D63"/>
    <w:rsid w:val="00B56E30"/>
    <w:rsid w:val="00B57393"/>
    <w:rsid w:val="00B637B2"/>
    <w:rsid w:val="00B64DB9"/>
    <w:rsid w:val="00B65630"/>
    <w:rsid w:val="00B71831"/>
    <w:rsid w:val="00B71A15"/>
    <w:rsid w:val="00B77D98"/>
    <w:rsid w:val="00B91737"/>
    <w:rsid w:val="00B95061"/>
    <w:rsid w:val="00BA0109"/>
    <w:rsid w:val="00BA0F45"/>
    <w:rsid w:val="00BA28B0"/>
    <w:rsid w:val="00BA60D4"/>
    <w:rsid w:val="00BA74F9"/>
    <w:rsid w:val="00BA790F"/>
    <w:rsid w:val="00BB108F"/>
    <w:rsid w:val="00BB1831"/>
    <w:rsid w:val="00BB3F9B"/>
    <w:rsid w:val="00BB59C0"/>
    <w:rsid w:val="00BC029E"/>
    <w:rsid w:val="00BC191B"/>
    <w:rsid w:val="00BC33C8"/>
    <w:rsid w:val="00BC3518"/>
    <w:rsid w:val="00BC3F09"/>
    <w:rsid w:val="00BC70CC"/>
    <w:rsid w:val="00BD1FB0"/>
    <w:rsid w:val="00BD23B1"/>
    <w:rsid w:val="00BD51DB"/>
    <w:rsid w:val="00BF32D3"/>
    <w:rsid w:val="00C00847"/>
    <w:rsid w:val="00C01954"/>
    <w:rsid w:val="00C02505"/>
    <w:rsid w:val="00C046BF"/>
    <w:rsid w:val="00C05E4F"/>
    <w:rsid w:val="00C10CEB"/>
    <w:rsid w:val="00C122CF"/>
    <w:rsid w:val="00C12348"/>
    <w:rsid w:val="00C208F3"/>
    <w:rsid w:val="00C22296"/>
    <w:rsid w:val="00C2229E"/>
    <w:rsid w:val="00C249BC"/>
    <w:rsid w:val="00C27898"/>
    <w:rsid w:val="00C27F64"/>
    <w:rsid w:val="00C31487"/>
    <w:rsid w:val="00C33AC7"/>
    <w:rsid w:val="00C41F3C"/>
    <w:rsid w:val="00C57189"/>
    <w:rsid w:val="00C57CC4"/>
    <w:rsid w:val="00C66595"/>
    <w:rsid w:val="00C72756"/>
    <w:rsid w:val="00C77382"/>
    <w:rsid w:val="00C82CF3"/>
    <w:rsid w:val="00C84A30"/>
    <w:rsid w:val="00C9059E"/>
    <w:rsid w:val="00C96CC7"/>
    <w:rsid w:val="00C974AB"/>
    <w:rsid w:val="00CA2E16"/>
    <w:rsid w:val="00CA5752"/>
    <w:rsid w:val="00CA5A46"/>
    <w:rsid w:val="00CB3417"/>
    <w:rsid w:val="00CB5750"/>
    <w:rsid w:val="00CB7AB1"/>
    <w:rsid w:val="00CC0613"/>
    <w:rsid w:val="00CC2962"/>
    <w:rsid w:val="00CC661A"/>
    <w:rsid w:val="00CD2E18"/>
    <w:rsid w:val="00CE6A80"/>
    <w:rsid w:val="00CE7222"/>
    <w:rsid w:val="00CE7F7F"/>
    <w:rsid w:val="00CF0578"/>
    <w:rsid w:val="00CF37CD"/>
    <w:rsid w:val="00CF796E"/>
    <w:rsid w:val="00D0447E"/>
    <w:rsid w:val="00D14212"/>
    <w:rsid w:val="00D14794"/>
    <w:rsid w:val="00D1703B"/>
    <w:rsid w:val="00D21505"/>
    <w:rsid w:val="00D22564"/>
    <w:rsid w:val="00D23181"/>
    <w:rsid w:val="00D23523"/>
    <w:rsid w:val="00D2436C"/>
    <w:rsid w:val="00D256C4"/>
    <w:rsid w:val="00D276F5"/>
    <w:rsid w:val="00D31CED"/>
    <w:rsid w:val="00D32ED1"/>
    <w:rsid w:val="00D362EB"/>
    <w:rsid w:val="00D41AAF"/>
    <w:rsid w:val="00D46121"/>
    <w:rsid w:val="00D4674E"/>
    <w:rsid w:val="00D5147F"/>
    <w:rsid w:val="00D51C97"/>
    <w:rsid w:val="00D55269"/>
    <w:rsid w:val="00D645AB"/>
    <w:rsid w:val="00D754FE"/>
    <w:rsid w:val="00D760D4"/>
    <w:rsid w:val="00D85FFB"/>
    <w:rsid w:val="00D967E5"/>
    <w:rsid w:val="00D96DC5"/>
    <w:rsid w:val="00DA156B"/>
    <w:rsid w:val="00DA4A63"/>
    <w:rsid w:val="00DB0A81"/>
    <w:rsid w:val="00DB18DD"/>
    <w:rsid w:val="00DC0C7E"/>
    <w:rsid w:val="00DC1F9D"/>
    <w:rsid w:val="00DC3CD8"/>
    <w:rsid w:val="00DC5BA4"/>
    <w:rsid w:val="00DD1141"/>
    <w:rsid w:val="00DD28A0"/>
    <w:rsid w:val="00DD7CCD"/>
    <w:rsid w:val="00DE0DAD"/>
    <w:rsid w:val="00DE58C3"/>
    <w:rsid w:val="00DF5407"/>
    <w:rsid w:val="00DF7064"/>
    <w:rsid w:val="00E0108B"/>
    <w:rsid w:val="00E033C1"/>
    <w:rsid w:val="00E04013"/>
    <w:rsid w:val="00E106EB"/>
    <w:rsid w:val="00E133B6"/>
    <w:rsid w:val="00E25C74"/>
    <w:rsid w:val="00E25F11"/>
    <w:rsid w:val="00E33C76"/>
    <w:rsid w:val="00E35181"/>
    <w:rsid w:val="00E403D2"/>
    <w:rsid w:val="00E409FA"/>
    <w:rsid w:val="00E41A9F"/>
    <w:rsid w:val="00E4408D"/>
    <w:rsid w:val="00E4506D"/>
    <w:rsid w:val="00E5004E"/>
    <w:rsid w:val="00E549E2"/>
    <w:rsid w:val="00E5527C"/>
    <w:rsid w:val="00E5649A"/>
    <w:rsid w:val="00E62DE3"/>
    <w:rsid w:val="00E640E9"/>
    <w:rsid w:val="00E707E3"/>
    <w:rsid w:val="00E83CE3"/>
    <w:rsid w:val="00E846CD"/>
    <w:rsid w:val="00E84F26"/>
    <w:rsid w:val="00E92DE0"/>
    <w:rsid w:val="00E94468"/>
    <w:rsid w:val="00E95FBC"/>
    <w:rsid w:val="00E97C68"/>
    <w:rsid w:val="00EA5763"/>
    <w:rsid w:val="00EA5D8F"/>
    <w:rsid w:val="00EB168B"/>
    <w:rsid w:val="00EB230A"/>
    <w:rsid w:val="00EC0AB3"/>
    <w:rsid w:val="00EC0C41"/>
    <w:rsid w:val="00EC2603"/>
    <w:rsid w:val="00EC26CA"/>
    <w:rsid w:val="00EC72E8"/>
    <w:rsid w:val="00ED384D"/>
    <w:rsid w:val="00ED49C5"/>
    <w:rsid w:val="00ED66F7"/>
    <w:rsid w:val="00ED73AF"/>
    <w:rsid w:val="00EE5678"/>
    <w:rsid w:val="00EE6364"/>
    <w:rsid w:val="00EF0072"/>
    <w:rsid w:val="00EF0409"/>
    <w:rsid w:val="00EF16B6"/>
    <w:rsid w:val="00EF1DE9"/>
    <w:rsid w:val="00EF28EE"/>
    <w:rsid w:val="00EF4405"/>
    <w:rsid w:val="00F11689"/>
    <w:rsid w:val="00F15A3F"/>
    <w:rsid w:val="00F200E2"/>
    <w:rsid w:val="00F21769"/>
    <w:rsid w:val="00F23540"/>
    <w:rsid w:val="00F23624"/>
    <w:rsid w:val="00F265E0"/>
    <w:rsid w:val="00F32AB4"/>
    <w:rsid w:val="00F3377E"/>
    <w:rsid w:val="00F338F2"/>
    <w:rsid w:val="00F3456F"/>
    <w:rsid w:val="00F345CB"/>
    <w:rsid w:val="00F44D8C"/>
    <w:rsid w:val="00F545EE"/>
    <w:rsid w:val="00F57B7A"/>
    <w:rsid w:val="00F629AC"/>
    <w:rsid w:val="00F6546A"/>
    <w:rsid w:val="00F678AB"/>
    <w:rsid w:val="00F713EF"/>
    <w:rsid w:val="00F80B5C"/>
    <w:rsid w:val="00F853D0"/>
    <w:rsid w:val="00F8729C"/>
    <w:rsid w:val="00F915BB"/>
    <w:rsid w:val="00F97B2D"/>
    <w:rsid w:val="00FA24B5"/>
    <w:rsid w:val="00FA486D"/>
    <w:rsid w:val="00FA6434"/>
    <w:rsid w:val="00FB44A6"/>
    <w:rsid w:val="00FB4764"/>
    <w:rsid w:val="00FC08DC"/>
    <w:rsid w:val="00FC4093"/>
    <w:rsid w:val="00FC5478"/>
    <w:rsid w:val="00FD2C32"/>
    <w:rsid w:val="00FD5458"/>
    <w:rsid w:val="00FE2DE6"/>
    <w:rsid w:val="00FE4FC4"/>
    <w:rsid w:val="00FE6DC9"/>
    <w:rsid w:val="00FE7287"/>
    <w:rsid w:val="00FF2603"/>
    <w:rsid w:val="00FF44A4"/>
    <w:rsid w:val="00FF5690"/>
    <w:rsid w:val="00FF74E5"/>
    <w:rsid w:val="00FF7EE1"/>
    <w:rsid w:val="0291E087"/>
    <w:rsid w:val="0378259C"/>
    <w:rsid w:val="03B24F48"/>
    <w:rsid w:val="03B9CA73"/>
    <w:rsid w:val="03C7F04C"/>
    <w:rsid w:val="04DBAF2F"/>
    <w:rsid w:val="05537681"/>
    <w:rsid w:val="05CEA154"/>
    <w:rsid w:val="05EDCA93"/>
    <w:rsid w:val="05F7CB37"/>
    <w:rsid w:val="061C6A53"/>
    <w:rsid w:val="06BD8AB5"/>
    <w:rsid w:val="06C9E163"/>
    <w:rsid w:val="070E3956"/>
    <w:rsid w:val="0722E77C"/>
    <w:rsid w:val="0784459E"/>
    <w:rsid w:val="07B56E8E"/>
    <w:rsid w:val="07F9A9B2"/>
    <w:rsid w:val="08911FB9"/>
    <w:rsid w:val="091C44E1"/>
    <w:rsid w:val="0921368C"/>
    <w:rsid w:val="092D522A"/>
    <w:rsid w:val="09524095"/>
    <w:rsid w:val="0A67AE1A"/>
    <w:rsid w:val="0A7FEDBA"/>
    <w:rsid w:val="0A99194C"/>
    <w:rsid w:val="0AA1B3BE"/>
    <w:rsid w:val="0AA25BFF"/>
    <w:rsid w:val="0AE8ED76"/>
    <w:rsid w:val="0B9A8B46"/>
    <w:rsid w:val="0BEFCEB5"/>
    <w:rsid w:val="0C6D5C7C"/>
    <w:rsid w:val="0C99FDE6"/>
    <w:rsid w:val="0D524E2E"/>
    <w:rsid w:val="0D562625"/>
    <w:rsid w:val="0D7F392D"/>
    <w:rsid w:val="0DB14AB0"/>
    <w:rsid w:val="0E18577D"/>
    <w:rsid w:val="0E36E54E"/>
    <w:rsid w:val="0E3AE023"/>
    <w:rsid w:val="0ECE40E7"/>
    <w:rsid w:val="0EE085FB"/>
    <w:rsid w:val="0F06769A"/>
    <w:rsid w:val="0F17F22D"/>
    <w:rsid w:val="0F206589"/>
    <w:rsid w:val="0F611E70"/>
    <w:rsid w:val="0F6D8695"/>
    <w:rsid w:val="10237E7B"/>
    <w:rsid w:val="10C6456B"/>
    <w:rsid w:val="10D3146D"/>
    <w:rsid w:val="113A23E7"/>
    <w:rsid w:val="115D6F5B"/>
    <w:rsid w:val="11CA0A75"/>
    <w:rsid w:val="124C57C4"/>
    <w:rsid w:val="12DBDDBB"/>
    <w:rsid w:val="132D1348"/>
    <w:rsid w:val="137F92C7"/>
    <w:rsid w:val="13C38EE0"/>
    <w:rsid w:val="13CAFC4B"/>
    <w:rsid w:val="13E8334C"/>
    <w:rsid w:val="142DB584"/>
    <w:rsid w:val="1439BF91"/>
    <w:rsid w:val="148CA00C"/>
    <w:rsid w:val="14E024E7"/>
    <w:rsid w:val="153CE1D2"/>
    <w:rsid w:val="159FB59E"/>
    <w:rsid w:val="15D23ED8"/>
    <w:rsid w:val="15EE997F"/>
    <w:rsid w:val="16BFB3F2"/>
    <w:rsid w:val="16C2A5FD"/>
    <w:rsid w:val="17B0C5D4"/>
    <w:rsid w:val="185C0626"/>
    <w:rsid w:val="188BFB08"/>
    <w:rsid w:val="188FC870"/>
    <w:rsid w:val="18BF339D"/>
    <w:rsid w:val="18EA8BCE"/>
    <w:rsid w:val="18F8DA26"/>
    <w:rsid w:val="1912DC51"/>
    <w:rsid w:val="1913F6B3"/>
    <w:rsid w:val="192F097F"/>
    <w:rsid w:val="197D9CA3"/>
    <w:rsid w:val="199DABDE"/>
    <w:rsid w:val="1A541C78"/>
    <w:rsid w:val="1AA5B2EF"/>
    <w:rsid w:val="1C320C37"/>
    <w:rsid w:val="1C835F7B"/>
    <w:rsid w:val="1C9952EF"/>
    <w:rsid w:val="1CB96B6A"/>
    <w:rsid w:val="1CF24DB0"/>
    <w:rsid w:val="1D0E05DE"/>
    <w:rsid w:val="1D1398A0"/>
    <w:rsid w:val="1D2DA209"/>
    <w:rsid w:val="1DA66198"/>
    <w:rsid w:val="1DDCCAFD"/>
    <w:rsid w:val="1DFFC566"/>
    <w:rsid w:val="1E02A157"/>
    <w:rsid w:val="1E1ECB6D"/>
    <w:rsid w:val="1E2145D5"/>
    <w:rsid w:val="1F58337F"/>
    <w:rsid w:val="1F724692"/>
    <w:rsid w:val="1F748C68"/>
    <w:rsid w:val="20E328FA"/>
    <w:rsid w:val="21272CB8"/>
    <w:rsid w:val="215DA002"/>
    <w:rsid w:val="21A363FE"/>
    <w:rsid w:val="221CBCA4"/>
    <w:rsid w:val="221D34C3"/>
    <w:rsid w:val="2226FDD9"/>
    <w:rsid w:val="22977B0F"/>
    <w:rsid w:val="22A6A30D"/>
    <w:rsid w:val="22EF2B72"/>
    <w:rsid w:val="234B6848"/>
    <w:rsid w:val="244C38A4"/>
    <w:rsid w:val="24C86AB9"/>
    <w:rsid w:val="24EBB2DB"/>
    <w:rsid w:val="25158415"/>
    <w:rsid w:val="25843E31"/>
    <w:rsid w:val="25FA7AA1"/>
    <w:rsid w:val="267ED536"/>
    <w:rsid w:val="26CC4461"/>
    <w:rsid w:val="27778D98"/>
    <w:rsid w:val="277F6970"/>
    <w:rsid w:val="27AE3A45"/>
    <w:rsid w:val="289C2F26"/>
    <w:rsid w:val="292ACC84"/>
    <w:rsid w:val="2931EDF6"/>
    <w:rsid w:val="2951A674"/>
    <w:rsid w:val="295E5011"/>
    <w:rsid w:val="29771A95"/>
    <w:rsid w:val="29F3F18F"/>
    <w:rsid w:val="29FBE15E"/>
    <w:rsid w:val="2A19DD17"/>
    <w:rsid w:val="2A6E86AB"/>
    <w:rsid w:val="2AA67981"/>
    <w:rsid w:val="2ADE9D58"/>
    <w:rsid w:val="2B00FDE8"/>
    <w:rsid w:val="2B4CD80F"/>
    <w:rsid w:val="2B89C8A9"/>
    <w:rsid w:val="2B991BB6"/>
    <w:rsid w:val="2C13A940"/>
    <w:rsid w:val="2C98E71A"/>
    <w:rsid w:val="2D1B8A45"/>
    <w:rsid w:val="2D77E7FF"/>
    <w:rsid w:val="2D8D90ED"/>
    <w:rsid w:val="2D9F4E9D"/>
    <w:rsid w:val="2ED24C10"/>
    <w:rsid w:val="3148553E"/>
    <w:rsid w:val="31F1354B"/>
    <w:rsid w:val="3249F6F5"/>
    <w:rsid w:val="3267C255"/>
    <w:rsid w:val="326E3F05"/>
    <w:rsid w:val="331A58D6"/>
    <w:rsid w:val="33DBF60E"/>
    <w:rsid w:val="341D2302"/>
    <w:rsid w:val="34EB214C"/>
    <w:rsid w:val="3561E4AF"/>
    <w:rsid w:val="35747B7E"/>
    <w:rsid w:val="36071E8F"/>
    <w:rsid w:val="364FFBA9"/>
    <w:rsid w:val="368A71AB"/>
    <w:rsid w:val="36A28187"/>
    <w:rsid w:val="36CF2D8E"/>
    <w:rsid w:val="373B3CFD"/>
    <w:rsid w:val="37877785"/>
    <w:rsid w:val="37AF2CA1"/>
    <w:rsid w:val="38128441"/>
    <w:rsid w:val="383006CB"/>
    <w:rsid w:val="387104C0"/>
    <w:rsid w:val="3876BC50"/>
    <w:rsid w:val="38BD660D"/>
    <w:rsid w:val="38C2C5B7"/>
    <w:rsid w:val="38E21CA4"/>
    <w:rsid w:val="38FDD39F"/>
    <w:rsid w:val="3934C357"/>
    <w:rsid w:val="3934C8D9"/>
    <w:rsid w:val="397A67AE"/>
    <w:rsid w:val="39F56567"/>
    <w:rsid w:val="3A10F2B2"/>
    <w:rsid w:val="3A473F72"/>
    <w:rsid w:val="3A5EB005"/>
    <w:rsid w:val="3B071A58"/>
    <w:rsid w:val="3B3DF218"/>
    <w:rsid w:val="3B67A4BD"/>
    <w:rsid w:val="3BA893D7"/>
    <w:rsid w:val="3BB0572B"/>
    <w:rsid w:val="3C64903F"/>
    <w:rsid w:val="3D14B61C"/>
    <w:rsid w:val="3D4E8E80"/>
    <w:rsid w:val="3D835C0A"/>
    <w:rsid w:val="3DCA04A9"/>
    <w:rsid w:val="3E40DAD8"/>
    <w:rsid w:val="3EBB0155"/>
    <w:rsid w:val="3EE4F505"/>
    <w:rsid w:val="3F2A8752"/>
    <w:rsid w:val="3F4E7778"/>
    <w:rsid w:val="3FBAB81A"/>
    <w:rsid w:val="3FC9B420"/>
    <w:rsid w:val="3FEA8696"/>
    <w:rsid w:val="400FA6FD"/>
    <w:rsid w:val="40647A9C"/>
    <w:rsid w:val="40ACE2FE"/>
    <w:rsid w:val="411FCDB2"/>
    <w:rsid w:val="419B82DB"/>
    <w:rsid w:val="422D0041"/>
    <w:rsid w:val="4235BFEF"/>
    <w:rsid w:val="425A5F3C"/>
    <w:rsid w:val="42B66742"/>
    <w:rsid w:val="432FBDEB"/>
    <w:rsid w:val="438CDD3E"/>
    <w:rsid w:val="43D44F44"/>
    <w:rsid w:val="445E31D0"/>
    <w:rsid w:val="447D9732"/>
    <w:rsid w:val="44D03743"/>
    <w:rsid w:val="44E3C9B6"/>
    <w:rsid w:val="454CC96C"/>
    <w:rsid w:val="45D6C8A1"/>
    <w:rsid w:val="45FE8006"/>
    <w:rsid w:val="464A8B97"/>
    <w:rsid w:val="467FE90D"/>
    <w:rsid w:val="46E399DD"/>
    <w:rsid w:val="4712A667"/>
    <w:rsid w:val="475A1ACB"/>
    <w:rsid w:val="47C69FAB"/>
    <w:rsid w:val="47E07158"/>
    <w:rsid w:val="484FFC3F"/>
    <w:rsid w:val="4859F15D"/>
    <w:rsid w:val="48A423CD"/>
    <w:rsid w:val="48D6BE14"/>
    <w:rsid w:val="48F9C6E0"/>
    <w:rsid w:val="490EDAF1"/>
    <w:rsid w:val="49BD3E03"/>
    <w:rsid w:val="4AA7466E"/>
    <w:rsid w:val="4AA7E7E8"/>
    <w:rsid w:val="4ADF66EB"/>
    <w:rsid w:val="4B161674"/>
    <w:rsid w:val="4B2B0231"/>
    <w:rsid w:val="4B8C8E91"/>
    <w:rsid w:val="4BA5FEF8"/>
    <w:rsid w:val="4BEF03C7"/>
    <w:rsid w:val="4C20F071"/>
    <w:rsid w:val="4C8BD87B"/>
    <w:rsid w:val="4C9415BE"/>
    <w:rsid w:val="4CB2B7A1"/>
    <w:rsid w:val="4D542765"/>
    <w:rsid w:val="4D8BB16A"/>
    <w:rsid w:val="4DA18B9C"/>
    <w:rsid w:val="4FBD78B5"/>
    <w:rsid w:val="50372A8D"/>
    <w:rsid w:val="5093A248"/>
    <w:rsid w:val="50EEE2CF"/>
    <w:rsid w:val="511791B6"/>
    <w:rsid w:val="514A90B8"/>
    <w:rsid w:val="51E1E74B"/>
    <w:rsid w:val="5232A0ED"/>
    <w:rsid w:val="52AF608E"/>
    <w:rsid w:val="52B0DD26"/>
    <w:rsid w:val="52DA5039"/>
    <w:rsid w:val="52E430DE"/>
    <w:rsid w:val="5330243F"/>
    <w:rsid w:val="53FC6AB7"/>
    <w:rsid w:val="54B3F88A"/>
    <w:rsid w:val="54C7FC51"/>
    <w:rsid w:val="54D30FA7"/>
    <w:rsid w:val="54EB4298"/>
    <w:rsid w:val="55339F00"/>
    <w:rsid w:val="5594DF5E"/>
    <w:rsid w:val="5666BA63"/>
    <w:rsid w:val="5698007E"/>
    <w:rsid w:val="56D1A8E8"/>
    <w:rsid w:val="572A739E"/>
    <w:rsid w:val="58519457"/>
    <w:rsid w:val="585861EC"/>
    <w:rsid w:val="586934C1"/>
    <w:rsid w:val="58B18078"/>
    <w:rsid w:val="597DCD49"/>
    <w:rsid w:val="5A25775F"/>
    <w:rsid w:val="5A2DD679"/>
    <w:rsid w:val="5A8CE770"/>
    <w:rsid w:val="5AFA7827"/>
    <w:rsid w:val="5B3EA250"/>
    <w:rsid w:val="5B7DB6A8"/>
    <w:rsid w:val="5C62FF55"/>
    <w:rsid w:val="5CF545BD"/>
    <w:rsid w:val="5D8A258E"/>
    <w:rsid w:val="5DE02E1E"/>
    <w:rsid w:val="5E04A208"/>
    <w:rsid w:val="5E7D984E"/>
    <w:rsid w:val="5F4761FD"/>
    <w:rsid w:val="5F4A390D"/>
    <w:rsid w:val="5F8DB94B"/>
    <w:rsid w:val="603B6855"/>
    <w:rsid w:val="60554698"/>
    <w:rsid w:val="60CF7183"/>
    <w:rsid w:val="610DADD9"/>
    <w:rsid w:val="615C105F"/>
    <w:rsid w:val="61EA990B"/>
    <w:rsid w:val="61EE235E"/>
    <w:rsid w:val="61EFAD9D"/>
    <w:rsid w:val="625D1656"/>
    <w:rsid w:val="62658CA3"/>
    <w:rsid w:val="62CB9A6F"/>
    <w:rsid w:val="62D7FB25"/>
    <w:rsid w:val="633B8EA3"/>
    <w:rsid w:val="63A07967"/>
    <w:rsid w:val="64036B6B"/>
    <w:rsid w:val="640BCD02"/>
    <w:rsid w:val="64334E74"/>
    <w:rsid w:val="648F35C6"/>
    <w:rsid w:val="64E56162"/>
    <w:rsid w:val="65311B5A"/>
    <w:rsid w:val="65333B1B"/>
    <w:rsid w:val="65404B5F"/>
    <w:rsid w:val="65742CCA"/>
    <w:rsid w:val="657509BD"/>
    <w:rsid w:val="661BACDD"/>
    <w:rsid w:val="674CB03B"/>
    <w:rsid w:val="675FB48C"/>
    <w:rsid w:val="67EAF930"/>
    <w:rsid w:val="67FF7EBB"/>
    <w:rsid w:val="68215D32"/>
    <w:rsid w:val="6839C43B"/>
    <w:rsid w:val="687E46E9"/>
    <w:rsid w:val="68BBC27C"/>
    <w:rsid w:val="68C01EC3"/>
    <w:rsid w:val="68EC91CC"/>
    <w:rsid w:val="69C28CEE"/>
    <w:rsid w:val="69DA2681"/>
    <w:rsid w:val="6A8E1068"/>
    <w:rsid w:val="6AF52FDD"/>
    <w:rsid w:val="6B5A515D"/>
    <w:rsid w:val="6BD84E2F"/>
    <w:rsid w:val="6C217D4A"/>
    <w:rsid w:val="6D1591B9"/>
    <w:rsid w:val="6DF598EA"/>
    <w:rsid w:val="6E38266B"/>
    <w:rsid w:val="6E7A2148"/>
    <w:rsid w:val="6EDAC41F"/>
    <w:rsid w:val="6EED9768"/>
    <w:rsid w:val="6F7D54B5"/>
    <w:rsid w:val="6FBA3BC6"/>
    <w:rsid w:val="70ADFD93"/>
    <w:rsid w:val="70D29BB3"/>
    <w:rsid w:val="70DF4291"/>
    <w:rsid w:val="71254CC9"/>
    <w:rsid w:val="712999F7"/>
    <w:rsid w:val="71CA9F81"/>
    <w:rsid w:val="71D3924C"/>
    <w:rsid w:val="7220EEA7"/>
    <w:rsid w:val="723E4AEE"/>
    <w:rsid w:val="72599E9E"/>
    <w:rsid w:val="7270D9FF"/>
    <w:rsid w:val="72F7BEED"/>
    <w:rsid w:val="73B5AF83"/>
    <w:rsid w:val="7448D72F"/>
    <w:rsid w:val="74C699CC"/>
    <w:rsid w:val="7555EF53"/>
    <w:rsid w:val="755B4F59"/>
    <w:rsid w:val="75F1AC70"/>
    <w:rsid w:val="75F58F8B"/>
    <w:rsid w:val="76010EBF"/>
    <w:rsid w:val="763B8FEB"/>
    <w:rsid w:val="765D68EB"/>
    <w:rsid w:val="76968C06"/>
    <w:rsid w:val="77F87BD9"/>
    <w:rsid w:val="77FECD09"/>
    <w:rsid w:val="782782F1"/>
    <w:rsid w:val="785C8053"/>
    <w:rsid w:val="79B3DC97"/>
    <w:rsid w:val="79F2AEBB"/>
    <w:rsid w:val="7A036CB3"/>
    <w:rsid w:val="7A94B64D"/>
    <w:rsid w:val="7B4036B7"/>
    <w:rsid w:val="7BBBBD4B"/>
    <w:rsid w:val="7C3D0EB3"/>
    <w:rsid w:val="7CD4E874"/>
    <w:rsid w:val="7D040960"/>
    <w:rsid w:val="7D381F95"/>
    <w:rsid w:val="7D959932"/>
    <w:rsid w:val="7E3BCFEC"/>
    <w:rsid w:val="7E9A0A87"/>
    <w:rsid w:val="7F785E68"/>
    <w:rsid w:val="7F8A8FA2"/>
    <w:rsid w:val="7FF06A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BA98F"/>
  <w15:chartTrackingRefBased/>
  <w15:docId w15:val="{1BAC4350-0585-4908-BAD0-037510538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4A81"/>
    <w:pPr>
      <w:spacing w:after="129" w:line="265" w:lineRule="auto"/>
      <w:ind w:left="577" w:hanging="10"/>
      <w:jc w:val="both"/>
    </w:pPr>
    <w:rPr>
      <w:rFonts w:ascii="Arial" w:eastAsia="Arial" w:hAnsi="Arial" w:cs="Arial"/>
      <w:i/>
      <w:color w:val="000000"/>
      <w:lang w:eastAsia="pl-PL"/>
    </w:rPr>
  </w:style>
  <w:style w:type="paragraph" w:styleId="Nagwek1">
    <w:name w:val="heading 1"/>
    <w:next w:val="Normalny"/>
    <w:link w:val="Nagwek1Znak"/>
    <w:uiPriority w:val="9"/>
    <w:unhideWhenUsed/>
    <w:qFormat/>
    <w:rsid w:val="00464A81"/>
    <w:pPr>
      <w:keepNext/>
      <w:keepLines/>
      <w:spacing w:after="116"/>
      <w:ind w:left="408" w:hanging="10"/>
      <w:jc w:val="center"/>
      <w:outlineLvl w:val="0"/>
    </w:pPr>
    <w:rPr>
      <w:rFonts w:ascii="Arial" w:eastAsia="Arial" w:hAnsi="Arial" w:cs="Arial"/>
      <w:b/>
      <w:color w:val="000000"/>
      <w:lang w:eastAsia="pl-PL"/>
    </w:rPr>
  </w:style>
  <w:style w:type="paragraph" w:styleId="Nagwek2">
    <w:name w:val="heading 2"/>
    <w:next w:val="Normalny"/>
    <w:link w:val="Nagwek2Znak"/>
    <w:uiPriority w:val="9"/>
    <w:unhideWhenUsed/>
    <w:qFormat/>
    <w:rsid w:val="00464A81"/>
    <w:pPr>
      <w:keepNext/>
      <w:keepLines/>
      <w:spacing w:after="116"/>
      <w:ind w:left="408" w:hanging="10"/>
      <w:jc w:val="center"/>
      <w:outlineLvl w:val="1"/>
    </w:pPr>
    <w:rPr>
      <w:rFonts w:ascii="Arial" w:eastAsia="Arial" w:hAnsi="Arial" w:cs="Arial"/>
      <w:b/>
      <w:color w:val="000000"/>
      <w:lang w:eastAsia="pl-PL"/>
    </w:rPr>
  </w:style>
  <w:style w:type="paragraph" w:styleId="Nagwek3">
    <w:name w:val="heading 3"/>
    <w:next w:val="Normalny"/>
    <w:link w:val="Nagwek3Znak"/>
    <w:uiPriority w:val="9"/>
    <w:unhideWhenUsed/>
    <w:qFormat/>
    <w:rsid w:val="00464A81"/>
    <w:pPr>
      <w:keepNext/>
      <w:keepLines/>
      <w:spacing w:after="135"/>
      <w:ind w:left="406" w:hanging="10"/>
      <w:jc w:val="center"/>
      <w:outlineLvl w:val="2"/>
    </w:pPr>
    <w:rPr>
      <w:rFonts w:ascii="Arial" w:eastAsia="Arial" w:hAnsi="Arial" w:cs="Arial"/>
      <w:b/>
      <w:i/>
      <w:color w:val="00000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64A81"/>
    <w:rPr>
      <w:rFonts w:ascii="Arial" w:eastAsia="Arial" w:hAnsi="Arial" w:cs="Arial"/>
      <w:b/>
      <w:color w:val="000000"/>
      <w:lang w:eastAsia="pl-PL"/>
    </w:rPr>
  </w:style>
  <w:style w:type="character" w:customStyle="1" w:styleId="Nagwek2Znak">
    <w:name w:val="Nagłówek 2 Znak"/>
    <w:basedOn w:val="Domylnaczcionkaakapitu"/>
    <w:link w:val="Nagwek2"/>
    <w:uiPriority w:val="9"/>
    <w:rsid w:val="00464A81"/>
    <w:rPr>
      <w:rFonts w:ascii="Arial" w:eastAsia="Arial" w:hAnsi="Arial" w:cs="Arial"/>
      <w:b/>
      <w:color w:val="000000"/>
      <w:lang w:eastAsia="pl-PL"/>
    </w:rPr>
  </w:style>
  <w:style w:type="character" w:customStyle="1" w:styleId="Nagwek3Znak">
    <w:name w:val="Nagłówek 3 Znak"/>
    <w:basedOn w:val="Domylnaczcionkaakapitu"/>
    <w:link w:val="Nagwek3"/>
    <w:uiPriority w:val="9"/>
    <w:rsid w:val="00464A81"/>
    <w:rPr>
      <w:rFonts w:ascii="Arial" w:eastAsia="Arial" w:hAnsi="Arial" w:cs="Arial"/>
      <w:b/>
      <w:i/>
      <w:color w:val="000000"/>
      <w:lang w:eastAsia="pl-PL"/>
    </w:rPr>
  </w:style>
  <w:style w:type="paragraph" w:customStyle="1" w:styleId="footnotedescription">
    <w:name w:val="footnote description"/>
    <w:next w:val="Normalny"/>
    <w:link w:val="footnotedescriptionChar"/>
    <w:hidden/>
    <w:rsid w:val="00464A81"/>
    <w:pPr>
      <w:spacing w:after="0"/>
      <w:ind w:left="567"/>
    </w:pPr>
    <w:rPr>
      <w:rFonts w:ascii="Arial" w:eastAsia="Arial" w:hAnsi="Arial" w:cs="Arial"/>
      <w:color w:val="000000"/>
      <w:sz w:val="20"/>
      <w:lang w:eastAsia="pl-PL"/>
    </w:rPr>
  </w:style>
  <w:style w:type="character" w:customStyle="1" w:styleId="footnotedescriptionChar">
    <w:name w:val="footnote description Char"/>
    <w:link w:val="footnotedescription"/>
    <w:rsid w:val="00464A81"/>
    <w:rPr>
      <w:rFonts w:ascii="Arial" w:eastAsia="Arial" w:hAnsi="Arial" w:cs="Arial"/>
      <w:color w:val="000000"/>
      <w:sz w:val="20"/>
      <w:lang w:eastAsia="pl-PL"/>
    </w:rPr>
  </w:style>
  <w:style w:type="character" w:customStyle="1" w:styleId="footnotemark">
    <w:name w:val="footnote mark"/>
    <w:hidden/>
    <w:rsid w:val="00464A81"/>
    <w:rPr>
      <w:rFonts w:ascii="Arial" w:eastAsia="Arial" w:hAnsi="Arial" w:cs="Arial"/>
      <w:color w:val="000000"/>
      <w:sz w:val="20"/>
      <w:vertAlign w:val="superscript"/>
    </w:rPr>
  </w:style>
  <w:style w:type="paragraph" w:styleId="NormalnyWeb">
    <w:name w:val="Normal (Web)"/>
    <w:basedOn w:val="Normalny"/>
    <w:uiPriority w:val="99"/>
    <w:semiHidden/>
    <w:unhideWhenUsed/>
    <w:rsid w:val="00464A81"/>
    <w:pPr>
      <w:spacing w:before="100" w:beforeAutospacing="1" w:after="100" w:afterAutospacing="1" w:line="240" w:lineRule="auto"/>
      <w:ind w:left="0" w:firstLine="0"/>
      <w:jc w:val="left"/>
    </w:pPr>
    <w:rPr>
      <w:rFonts w:ascii="Times New Roman" w:eastAsia="Calibri" w:hAnsi="Times New Roman" w:cs="Times New Roman"/>
      <w:i w:val="0"/>
      <w:color w:val="auto"/>
      <w:sz w:val="24"/>
      <w:szCs w:val="24"/>
    </w:rPr>
  </w:style>
  <w:style w:type="paragraph" w:styleId="Tekstdymka">
    <w:name w:val="Balloon Text"/>
    <w:basedOn w:val="Normalny"/>
    <w:link w:val="TekstdymkaZnak"/>
    <w:uiPriority w:val="99"/>
    <w:semiHidden/>
    <w:unhideWhenUsed/>
    <w:rsid w:val="00464A8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64A81"/>
    <w:rPr>
      <w:rFonts w:ascii="Segoe UI" w:eastAsia="Arial" w:hAnsi="Segoe UI" w:cs="Segoe UI"/>
      <w:i/>
      <w:color w:val="000000"/>
      <w:sz w:val="18"/>
      <w:szCs w:val="18"/>
      <w:lang w:eastAsia="pl-PL"/>
    </w:rPr>
  </w:style>
  <w:style w:type="paragraph" w:styleId="Tekstprzypisudolnego">
    <w:name w:val="footnote text"/>
    <w:basedOn w:val="Normalny"/>
    <w:link w:val="TekstprzypisudolnegoZnak"/>
    <w:uiPriority w:val="99"/>
    <w:unhideWhenUsed/>
    <w:rsid w:val="00464A81"/>
    <w:rPr>
      <w:sz w:val="20"/>
      <w:szCs w:val="20"/>
    </w:rPr>
  </w:style>
  <w:style w:type="character" w:customStyle="1" w:styleId="TekstprzypisudolnegoZnak">
    <w:name w:val="Tekst przypisu dolnego Znak"/>
    <w:basedOn w:val="Domylnaczcionkaakapitu"/>
    <w:link w:val="Tekstprzypisudolnego"/>
    <w:uiPriority w:val="99"/>
    <w:rsid w:val="00464A81"/>
    <w:rPr>
      <w:rFonts w:ascii="Arial" w:eastAsia="Arial" w:hAnsi="Arial" w:cs="Arial"/>
      <w:i/>
      <w:color w:val="000000"/>
      <w:sz w:val="20"/>
      <w:szCs w:val="20"/>
      <w:lang w:eastAsia="pl-PL"/>
    </w:rPr>
  </w:style>
  <w:style w:type="character" w:styleId="Odwoanieprzypisudolnego">
    <w:name w:val="footnote reference"/>
    <w:uiPriority w:val="99"/>
    <w:unhideWhenUsed/>
    <w:rsid w:val="00464A81"/>
    <w:rPr>
      <w:vertAlign w:val="superscript"/>
    </w:rPr>
  </w:style>
  <w:style w:type="paragraph" w:styleId="Nagwek">
    <w:name w:val="header"/>
    <w:basedOn w:val="Normalny"/>
    <w:link w:val="NagwekZnak"/>
    <w:uiPriority w:val="99"/>
    <w:unhideWhenUsed/>
    <w:rsid w:val="00464A81"/>
    <w:pPr>
      <w:tabs>
        <w:tab w:val="center" w:pos="4536"/>
        <w:tab w:val="right" w:pos="9072"/>
      </w:tabs>
    </w:pPr>
  </w:style>
  <w:style w:type="character" w:customStyle="1" w:styleId="NagwekZnak">
    <w:name w:val="Nagłówek Znak"/>
    <w:basedOn w:val="Domylnaczcionkaakapitu"/>
    <w:link w:val="Nagwek"/>
    <w:uiPriority w:val="99"/>
    <w:rsid w:val="00464A81"/>
    <w:rPr>
      <w:rFonts w:ascii="Arial" w:eastAsia="Arial" w:hAnsi="Arial" w:cs="Arial"/>
      <w:i/>
      <w:color w:val="000000"/>
      <w:lang w:eastAsia="pl-PL"/>
    </w:rPr>
  </w:style>
  <w:style w:type="character" w:styleId="Odwoaniedokomentarza">
    <w:name w:val="annotation reference"/>
    <w:uiPriority w:val="99"/>
    <w:unhideWhenUsed/>
    <w:rsid w:val="00464A81"/>
    <w:rPr>
      <w:sz w:val="16"/>
      <w:szCs w:val="16"/>
    </w:rPr>
  </w:style>
  <w:style w:type="paragraph" w:styleId="Tekstkomentarza">
    <w:name w:val="annotation text"/>
    <w:basedOn w:val="Normalny"/>
    <w:link w:val="TekstkomentarzaZnak"/>
    <w:uiPriority w:val="99"/>
    <w:unhideWhenUsed/>
    <w:rsid w:val="00464A81"/>
    <w:rPr>
      <w:sz w:val="20"/>
      <w:szCs w:val="20"/>
    </w:rPr>
  </w:style>
  <w:style w:type="character" w:customStyle="1" w:styleId="TekstkomentarzaZnak">
    <w:name w:val="Tekst komentarza Znak"/>
    <w:basedOn w:val="Domylnaczcionkaakapitu"/>
    <w:link w:val="Tekstkomentarza"/>
    <w:uiPriority w:val="99"/>
    <w:rsid w:val="00464A81"/>
    <w:rPr>
      <w:rFonts w:ascii="Arial" w:eastAsia="Arial" w:hAnsi="Arial" w:cs="Arial"/>
      <w:i/>
      <w:color w:val="000000"/>
      <w:sz w:val="20"/>
      <w:szCs w:val="20"/>
      <w:lang w:eastAsia="pl-PL"/>
    </w:rPr>
  </w:style>
  <w:style w:type="character" w:customStyle="1" w:styleId="TematkomentarzaZnak">
    <w:name w:val="Temat komentarza Znak"/>
    <w:basedOn w:val="TekstkomentarzaZnak"/>
    <w:link w:val="Tematkomentarza"/>
    <w:uiPriority w:val="99"/>
    <w:semiHidden/>
    <w:rsid w:val="00464A81"/>
    <w:rPr>
      <w:rFonts w:ascii="Arial" w:eastAsia="Arial" w:hAnsi="Arial" w:cs="Arial"/>
      <w:b/>
      <w:bCs/>
      <w:i/>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464A81"/>
    <w:rPr>
      <w:b/>
      <w:bCs/>
    </w:rPr>
  </w:style>
  <w:style w:type="paragraph" w:styleId="Akapitzlist">
    <w:name w:val="List Paragraph"/>
    <w:aliases w:val="Normal,Akapit z listą3,Akapit z listą31,Tytuły,Podsis rysunku,Normalny1,Normalny2,Akapit z listą1,Normalny3,Normalny4,Normalny5,Akapit z listą;1_literowka,Literowanie,1_literowka,Punktowanie,Normalny11,HŁ_Bullet1,lp1,Nag1"/>
    <w:basedOn w:val="Normalny"/>
    <w:link w:val="AkapitzlistZnak"/>
    <w:uiPriority w:val="34"/>
    <w:qFormat/>
    <w:rsid w:val="00464A81"/>
    <w:pPr>
      <w:ind w:left="720"/>
      <w:contextualSpacing/>
    </w:pPr>
  </w:style>
  <w:style w:type="character" w:customStyle="1" w:styleId="AkapitzlistZnak">
    <w:name w:val="Akapit z listą Znak"/>
    <w:aliases w:val="Normal Znak,Akapit z listą3 Znak,Akapit z listą31 Znak,Tytuły Znak,Podsis rysunku Znak,Normalny1 Znak,Normalny2 Znak,Akapit z listą1 Znak,Normalny3 Znak,Normalny4 Znak,Normalny5 Znak,Akapit z listą;1_literowka Znak,Literowanie Znak"/>
    <w:link w:val="Akapitzlist"/>
    <w:uiPriority w:val="34"/>
    <w:rsid w:val="00464A81"/>
    <w:rPr>
      <w:rFonts w:ascii="Arial" w:eastAsia="Arial" w:hAnsi="Arial" w:cs="Arial"/>
      <w:i/>
      <w:color w:val="000000"/>
      <w:lang w:eastAsia="pl-PL"/>
    </w:rPr>
  </w:style>
  <w:style w:type="character" w:styleId="Hipercze">
    <w:name w:val="Hyperlink"/>
    <w:basedOn w:val="Domylnaczcionkaakapitu"/>
    <w:uiPriority w:val="99"/>
    <w:unhideWhenUsed/>
    <w:rsid w:val="00464A81"/>
    <w:rPr>
      <w:color w:val="0563C1" w:themeColor="hyperlink"/>
      <w:u w:val="single"/>
    </w:rPr>
  </w:style>
  <w:style w:type="paragraph" w:customStyle="1" w:styleId="Bezformatowania">
    <w:name w:val="Bez formatowania"/>
    <w:rsid w:val="00464A81"/>
    <w:pPr>
      <w:suppressAutoHyphens/>
      <w:spacing w:after="0" w:line="240" w:lineRule="auto"/>
    </w:pPr>
    <w:rPr>
      <w:rFonts w:ascii="Helvetica" w:eastAsia="ヒラギノ角ゴ Pro W3" w:hAnsi="Helvetica" w:cs="Helvetica"/>
      <w:color w:val="000000"/>
      <w:sz w:val="24"/>
      <w:szCs w:val="20"/>
      <w:lang w:eastAsia="zh-CN"/>
    </w:rPr>
  </w:style>
  <w:style w:type="paragraph" w:customStyle="1" w:styleId="paragraph">
    <w:name w:val="paragraph"/>
    <w:basedOn w:val="Normalny"/>
    <w:rsid w:val="00464A81"/>
    <w:pPr>
      <w:spacing w:before="100" w:beforeAutospacing="1" w:after="100" w:afterAutospacing="1" w:line="240" w:lineRule="auto"/>
      <w:ind w:left="0" w:firstLine="0"/>
      <w:jc w:val="left"/>
    </w:pPr>
    <w:rPr>
      <w:rFonts w:ascii="Times New Roman" w:eastAsia="Times New Roman" w:hAnsi="Times New Roman" w:cs="Times New Roman"/>
      <w:i w:val="0"/>
      <w:color w:val="auto"/>
      <w:sz w:val="24"/>
      <w:szCs w:val="24"/>
    </w:rPr>
  </w:style>
  <w:style w:type="character" w:customStyle="1" w:styleId="normaltextrun">
    <w:name w:val="normaltextrun"/>
    <w:basedOn w:val="Domylnaczcionkaakapitu"/>
    <w:rsid w:val="00464A81"/>
  </w:style>
  <w:style w:type="character" w:customStyle="1" w:styleId="eop">
    <w:name w:val="eop"/>
    <w:basedOn w:val="Domylnaczcionkaakapitu"/>
    <w:rsid w:val="00464A81"/>
  </w:style>
  <w:style w:type="character" w:customStyle="1" w:styleId="superscript">
    <w:name w:val="superscript"/>
    <w:basedOn w:val="Domylnaczcionkaakapitu"/>
    <w:rsid w:val="00464A81"/>
  </w:style>
  <w:style w:type="character" w:customStyle="1" w:styleId="contextualspellingandgrammarerror">
    <w:name w:val="contextualspellingandgrammarerror"/>
    <w:basedOn w:val="Domylnaczcionkaakapitu"/>
    <w:rsid w:val="00464A81"/>
  </w:style>
  <w:style w:type="character" w:customStyle="1" w:styleId="spellingerror">
    <w:name w:val="spellingerror"/>
    <w:basedOn w:val="Domylnaczcionkaakapitu"/>
    <w:rsid w:val="00464A81"/>
  </w:style>
  <w:style w:type="paragraph" w:customStyle="1" w:styleId="Default">
    <w:name w:val="Default"/>
    <w:rsid w:val="00491FEC"/>
    <w:pPr>
      <w:autoSpaceDE w:val="0"/>
      <w:autoSpaceDN w:val="0"/>
      <w:adjustRightInd w:val="0"/>
      <w:spacing w:after="0" w:line="240" w:lineRule="auto"/>
    </w:pPr>
    <w:rPr>
      <w:rFonts w:ascii="Arial" w:eastAsia="Calibri" w:hAnsi="Arial" w:cs="Arial"/>
      <w:color w:val="000000"/>
      <w:sz w:val="24"/>
      <w:szCs w:val="24"/>
    </w:rPr>
  </w:style>
  <w:style w:type="paragraph" w:styleId="Tekstpodstawowy2">
    <w:name w:val="Body Text 2"/>
    <w:basedOn w:val="Normalny"/>
    <w:link w:val="Tekstpodstawowy2Znak"/>
    <w:rsid w:val="00C00847"/>
    <w:pPr>
      <w:tabs>
        <w:tab w:val="left" w:pos="284"/>
      </w:tabs>
      <w:spacing w:after="0" w:line="240" w:lineRule="auto"/>
      <w:ind w:left="0" w:firstLine="0"/>
    </w:pPr>
    <w:rPr>
      <w:rFonts w:ascii="Times New Roman" w:eastAsia="Times New Roman" w:hAnsi="Times New Roman" w:cs="Times New Roman"/>
      <w:i w:val="0"/>
      <w:color w:val="C0C0C0"/>
      <w:sz w:val="200"/>
      <w:szCs w:val="20"/>
    </w:rPr>
  </w:style>
  <w:style w:type="character" w:customStyle="1" w:styleId="Tekstpodstawowy2Znak">
    <w:name w:val="Tekst podstawowy 2 Znak"/>
    <w:basedOn w:val="Domylnaczcionkaakapitu"/>
    <w:link w:val="Tekstpodstawowy2"/>
    <w:rsid w:val="00C00847"/>
    <w:rPr>
      <w:rFonts w:ascii="Times New Roman" w:eastAsia="Times New Roman" w:hAnsi="Times New Roman" w:cs="Times New Roman"/>
      <w:color w:val="C0C0C0"/>
      <w:sz w:val="200"/>
      <w:szCs w:val="20"/>
      <w:lang w:eastAsia="pl-PL"/>
    </w:rPr>
  </w:style>
  <w:style w:type="table" w:styleId="Tabela-Siatka">
    <w:name w:val="Table Grid"/>
    <w:basedOn w:val="Standardowy"/>
    <w:uiPriority w:val="39"/>
    <w:rsid w:val="00F44D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uiPriority w:val="99"/>
    <w:rsid w:val="00F44D8C"/>
    <w:pPr>
      <w:keepNext/>
      <w:autoSpaceDN w:val="0"/>
      <w:spacing w:before="60" w:after="60" w:line="240" w:lineRule="auto"/>
      <w:ind w:left="0" w:firstLine="0"/>
      <w:jc w:val="center"/>
    </w:pPr>
    <w:rPr>
      <w:rFonts w:ascii="Times New Roman" w:eastAsia="Times New Roman" w:hAnsi="Times New Roman" w:cs="Times New Roman"/>
      <w:b/>
      <w:i w:val="0"/>
      <w:color w:val="auto"/>
      <w:sz w:val="24"/>
      <w:szCs w:val="20"/>
    </w:rPr>
  </w:style>
  <w:style w:type="paragraph" w:styleId="Poprawka">
    <w:name w:val="Revision"/>
    <w:hidden/>
    <w:uiPriority w:val="99"/>
    <w:semiHidden/>
    <w:rsid w:val="00BD23B1"/>
    <w:pPr>
      <w:spacing w:after="0" w:line="240" w:lineRule="auto"/>
    </w:pPr>
    <w:rPr>
      <w:rFonts w:ascii="Arial" w:eastAsia="Arial" w:hAnsi="Arial" w:cs="Arial"/>
      <w:i/>
      <w:color w:val="000000"/>
      <w:lang w:eastAsia="pl-PL"/>
    </w:rPr>
  </w:style>
  <w:style w:type="paragraph" w:styleId="Stopka">
    <w:name w:val="footer"/>
    <w:basedOn w:val="Normalny"/>
    <w:link w:val="StopkaZnak"/>
    <w:uiPriority w:val="99"/>
    <w:semiHidden/>
    <w:unhideWhenUsed/>
    <w:rsid w:val="004F7B4B"/>
    <w:pPr>
      <w:tabs>
        <w:tab w:val="center" w:pos="4680"/>
        <w:tab w:val="right" w:pos="9360"/>
      </w:tabs>
      <w:spacing w:after="0" w:line="240" w:lineRule="auto"/>
    </w:pPr>
  </w:style>
  <w:style w:type="character" w:customStyle="1" w:styleId="StopkaZnak">
    <w:name w:val="Stopka Znak"/>
    <w:basedOn w:val="Domylnaczcionkaakapitu"/>
    <w:link w:val="Stopka"/>
    <w:uiPriority w:val="99"/>
    <w:semiHidden/>
    <w:rsid w:val="004F7B4B"/>
    <w:rPr>
      <w:rFonts w:ascii="Arial" w:eastAsia="Times New Roman" w:hAnsi="Arial" w:cs="Arial"/>
      <w:i/>
      <w:color w:val="000000"/>
      <w:lang w:eastAsia="pl-PL"/>
    </w:rPr>
  </w:style>
  <w:style w:type="character" w:styleId="UyteHipercze">
    <w:name w:val="FollowedHyperlink"/>
    <w:basedOn w:val="Domylnaczcionkaakapitu"/>
    <w:uiPriority w:val="99"/>
    <w:semiHidden/>
    <w:unhideWhenUsed/>
    <w:rsid w:val="00F2362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woz.tauron.pl/platform/application?MP_action=repositoryList&amp;folder=000f0003&amp;MP_module=intranetRepository" TargetMode="External"/><Relationship Id="rId18" Type="http://schemas.openxmlformats.org/officeDocument/2006/relationships/hyperlink" Target="mailto:cuwit@tauron.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tauron.pl" TargetMode="External"/><Relationship Id="rId17" Type="http://schemas.openxmlformats.org/officeDocument/2006/relationships/hyperlink" Target="https://www.tauron.pl/tauron/o-tauronie/zgodnosc-complianc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tok.cuwr.obsluga.efaktur@tauron.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auron.pl/rodo/klauzula-kontrahenci-tauron-pracownicy-wspolpracownicy"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tok.cuwr.obsluga.efaktur@tauron.pl"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auron.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A970AAB5B71CBA4F8FC4E99428899056" ma:contentTypeVersion="22" ma:contentTypeDescription="Utwórz nowy dokument." ma:contentTypeScope="" ma:versionID="bcb37ad83b35e38ca670e3a21fc3c08a">
  <xsd:schema xmlns:xsd="http://www.w3.org/2001/XMLSchema" xmlns:xs="http://www.w3.org/2001/XMLSchema" xmlns:p="http://schemas.microsoft.com/office/2006/metadata/properties" xmlns:ns2="d14185c0-96da-4d8a-ba74-0b565c038e90" xmlns:ns3="453421b5-28e5-4428-9bd3-53af350a0c84" targetNamespace="http://schemas.microsoft.com/office/2006/metadata/properties" ma:root="true" ma:fieldsID="df7770d5ef83f5ed12994b41e3f4f1ed" ns2:_="" ns3:_="">
    <xsd:import namespace="d14185c0-96da-4d8a-ba74-0b565c038e90"/>
    <xsd:import namespace="453421b5-28e5-4428-9bd3-53af350a0c84"/>
    <xsd:element name="properties">
      <xsd:complexType>
        <xsd:sequence>
          <xsd:element name="documentManagement">
            <xsd:complexType>
              <xsd:all>
                <xsd:element ref="ns2:Nowadefinicjatajemnicyprzedsi_x0119_biorstwaw_x015b_wietleustawyzdnia5lipca2018r_x002e_ozmianieustawyozwalczaniunieuczciwejkonkurencjiorazniekt_x00f3_rychinnychustawijejwp_x0142_ywnapraktyk_x0119_orazorzecznictwoKIO" minOccurs="0"/>
                <xsd:element ref="ns3:SharedWithUsers" minOccurs="0"/>
                <xsd:element ref="ns3:SharedWithDetails" minOccurs="0"/>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185c0-96da-4d8a-ba74-0b565c038e90" elementFormDefault="qualified">
    <xsd:import namespace="http://schemas.microsoft.com/office/2006/documentManagement/types"/>
    <xsd:import namespace="http://schemas.microsoft.com/office/infopath/2007/PartnerControls"/>
    <xsd:element name="Nowadefinicjatajemnicyprzedsi_x0119_biorstwaw_x015b_wietleustawyzdnia5lipca2018r_x002e_ozmianieustawyozwalczaniunieuczciwejkonkurencjiorazniekt_x00f3_rychinnychustawijejwp_x0142_ywnapraktyk_x0119_orazorzecznictwoKIO" ma:index="2" nillable="true" ma:displayName="Nowa definicja tajemnicy przedsiębiorstwa w świetle ustawy z dnia 5 lipca 2018 r. o zmianie ustawy o zwalczaniu nieuczciwej konkurencji oraz niektórych innych ustaw i jej wpływ na praktykę oraz orzecznictwo KIO" ma:description="Nowa definicja tajemnicy przedsiębiorstwa w świetle ustawy z dnia 5 lipca 2018 r. o zmianie ustawy o zwalczaniu nieuczciwej konkurencji oraz niektórych innych ustaw i jej wpływ na praktykę oraz orzecznictwo KIO" ma:format="Dropdown" ma:internalName="Nowadefinicjatajemnicyprzedsi_x0119_biorstwaw_x015b_wietleustawyzdnia5lipca2018r_x002e_ozmianieustawyozwalczaniunieuczciwejkonkurencjiorazniekt_x00f3_rychinnychustawijejwp_x0142_ywnapraktyk_x0119_orazorzecznictwoKIO" ma:readOnly="false">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3" nillable="true" ma:displayName="Tags" ma:hidden="true"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hidden="true" ma:internalName="MediaServiceLocatio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hidden="true" ma:internalName="MediaServiceKeyPoint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5ebe6ab8-f229-48dd-bc8a-b3ab89121eb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_Flow_SignoffStatus" ma:index="27" nillable="true" ma:displayName="Stan zatwierdzenia" ma:internalName="Stan_x0020_zatwierdzeni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3421b5-28e5-4428-9bd3-53af350a0c84" elementFormDefault="qualified">
    <xsd:import namespace="http://schemas.microsoft.com/office/2006/documentManagement/types"/>
    <xsd:import namespace="http://schemas.microsoft.com/office/infopath/2007/PartnerControls"/>
    <xsd:element name="SharedWithUsers" ma:index="8" nillable="true" ma:displayName="Udostępnianie"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hidden="true" ma:internalName="SharedWithDetails" ma:readOnly="true">
      <xsd:simpleType>
        <xsd:restriction base="dms:Note"/>
      </xsd:simpleType>
    </xsd:element>
    <xsd:element name="TaxCatchAll" ma:index="24" nillable="true" ma:displayName="Taxonomy Catch All Column" ma:hidden="true" ma:list="{f2076687-4d94-45de-a296-4577eb78ca76}" ma:internalName="TaxCatchAll" ma:showField="CatchAllData" ma:web="453421b5-28e5-4428-9bd3-53af350a0c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4185c0-96da-4d8a-ba74-0b565c038e90">
      <Terms xmlns="http://schemas.microsoft.com/office/infopath/2007/PartnerControls"/>
    </lcf76f155ced4ddcb4097134ff3c332f>
    <TaxCatchAll xmlns="453421b5-28e5-4428-9bd3-53af350a0c84" xsi:nil="true"/>
    <_Flow_SignoffStatus xmlns="d14185c0-96da-4d8a-ba74-0b565c038e90" xsi:nil="true"/>
    <Nowadefinicjatajemnicyprzedsi_x0119_biorstwaw_x015b_wietleustawyzdnia5lipca2018r_x002e_ozmianieustawyozwalczaniunieuczciwejkonkurencjiorazniekt_x00f3_rychinnychustawijejwp_x0142_ywnapraktyk_x0119_orazorzecznictwoKIO xmlns="d14185c0-96da-4d8a-ba74-0b565c038e90" xsi:nil="true"/>
  </documentManagement>
</p:properties>
</file>

<file path=customXml/itemProps1.xml><?xml version="1.0" encoding="utf-8"?>
<ds:datastoreItem xmlns:ds="http://schemas.openxmlformats.org/officeDocument/2006/customXml" ds:itemID="{3A65CA6E-2F7B-44DA-B36D-EB48CF9E2AD2}">
  <ds:schemaRefs>
    <ds:schemaRef ds:uri="http://schemas.microsoft.com/sharepoint/v3/contenttype/forms"/>
  </ds:schemaRefs>
</ds:datastoreItem>
</file>

<file path=customXml/itemProps2.xml><?xml version="1.0" encoding="utf-8"?>
<ds:datastoreItem xmlns:ds="http://schemas.openxmlformats.org/officeDocument/2006/customXml" ds:itemID="{DC385DAD-AFFA-425B-A71C-E9A66C814A35}">
  <ds:schemaRefs>
    <ds:schemaRef ds:uri="http://schemas.openxmlformats.org/officeDocument/2006/bibliography"/>
  </ds:schemaRefs>
</ds:datastoreItem>
</file>

<file path=customXml/itemProps3.xml><?xml version="1.0" encoding="utf-8"?>
<ds:datastoreItem xmlns:ds="http://schemas.openxmlformats.org/officeDocument/2006/customXml" ds:itemID="{D9001D9F-A0A7-43EB-B4E8-3B2966CFA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185c0-96da-4d8a-ba74-0b565c038e90"/>
    <ds:schemaRef ds:uri="453421b5-28e5-4428-9bd3-53af350a0c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EEBE27-1CB1-4B62-A82E-B4E60E6D3DBA}">
  <ds:schemaRefs>
    <ds:schemaRef ds:uri="http://schemas.microsoft.com/office/2006/metadata/properties"/>
    <ds:schemaRef ds:uri="http://schemas.microsoft.com/office/infopath/2007/PartnerControls"/>
    <ds:schemaRef ds:uri="d14185c0-96da-4d8a-ba74-0b565c038e90"/>
    <ds:schemaRef ds:uri="453421b5-28e5-4428-9bd3-53af350a0c8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7646</Words>
  <Characters>45876</Characters>
  <Application>Microsoft Office Word</Application>
  <DocSecurity>0</DocSecurity>
  <Lines>382</Lines>
  <Paragraphs>106</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53416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Ogrodnik Agnieszka (KWC)</dc:creator>
  <cp:keywords/>
  <dc:description/>
  <cp:lastModifiedBy>Miśtak Tomasz (TD CEN)</cp:lastModifiedBy>
  <cp:revision>4</cp:revision>
  <dcterms:created xsi:type="dcterms:W3CDTF">2026-03-06T12:50:00Z</dcterms:created>
  <dcterms:modified xsi:type="dcterms:W3CDTF">2026-03-06T12:51:00Z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0x010100A970AAB5B71CBA4F8FC4E99428899056</vt:lpwstr>
  </property>
  <property fmtid="{D5CDD505-2E9C-101B-9397-08002B2CF9AE}" pid="3" name="RegulationNotificationUnits">
    <vt:lpwstr/>
  </property>
  <property fmtid="{D5CDD505-2E9C-101B-9397-08002B2CF9AE}" pid="4" name="RegulationCategory">
    <vt:lpwstr/>
  </property>
  <property fmtid="{D5CDD505-2E9C-101B-9397-08002B2CF9AE}" pid="5" name="TaxCatchAll">
    <vt:lpwstr/>
  </property>
  <property fmtid="{D5CDD505-2E9C-101B-9397-08002B2CF9AE}" pid="6" name="RegulationIssuedBy">
    <vt:lpwstr/>
  </property>
  <property fmtid="{D5CDD505-2E9C-101B-9397-08002B2CF9AE}" pid="7" name="RegulationTags">
    <vt:lpwstr/>
  </property>
  <property fmtid="{D5CDD505-2E9C-101B-9397-08002B2CF9AE}" pid="8" name="gfbab55eaa9246ecb650d605e54a5db0">
    <vt:lpwstr/>
  </property>
  <property fmtid="{D5CDD505-2E9C-101B-9397-08002B2CF9AE}" pid="9" name="f6c3e40b458f49af98cc793acfc3a869">
    <vt:lpwstr/>
  </property>
  <property fmtid="{D5CDD505-2E9C-101B-9397-08002B2CF9AE}" pid="10" name="i8e907648d174ddfb806919021fa5921">
    <vt:lpwstr/>
  </property>
  <property fmtid="{D5CDD505-2E9C-101B-9397-08002B2CF9AE}" pid="11" name="i8e907648d174ddfb806919021fa5922">
    <vt:lpwstr/>
  </property>
  <property fmtid="{D5CDD505-2E9C-101B-9397-08002B2CF9AE}" pid="12" name="MediaServiceImageTags">
    <vt:lpwstr/>
  </property>
</Properties>
</file>